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74" w:rsidRPr="006B04E5" w:rsidRDefault="006B04E5">
      <w:pPr>
        <w:rPr>
          <w:b/>
        </w:rPr>
      </w:pPr>
      <w:bookmarkStart w:id="0" w:name="_GoBack"/>
      <w:bookmarkEnd w:id="0"/>
      <w:r w:rsidRPr="006B04E5">
        <w:rPr>
          <w:b/>
        </w:rPr>
        <w:t>Progressive Reading Exercise: Visual Artifact</w:t>
      </w:r>
    </w:p>
    <w:p w:rsidR="006B04E5" w:rsidRDefault="006B04E5"/>
    <w:p w:rsidR="006B04E5" w:rsidRDefault="006B04E5">
      <w:r>
        <w:t>This exercise is based on an art museum visit, but could be reformulated for a number of texts.</w:t>
      </w:r>
    </w:p>
    <w:p w:rsidR="006B04E5" w:rsidRDefault="006B04E5"/>
    <w:p w:rsidR="006B04E5" w:rsidRDefault="006B04E5" w:rsidP="006B04E5">
      <w:r>
        <w:t xml:space="preserve">1) In the case of the art museum – visit the art museum and wander at your own pace. This could be adapted to a series of texts, poems, movies, articles, </w:t>
      </w:r>
      <w:proofErr w:type="spellStart"/>
      <w:r>
        <w:t>etc</w:t>
      </w:r>
      <w:proofErr w:type="spellEnd"/>
      <w:r>
        <w:t xml:space="preserve"> – the equivalent of skimming. </w:t>
      </w:r>
    </w:p>
    <w:p w:rsidR="006B04E5" w:rsidRDefault="006B04E5" w:rsidP="006B04E5"/>
    <w:p w:rsidR="006B04E5" w:rsidRDefault="006B04E5" w:rsidP="006B04E5">
      <w:r>
        <w:t>Wait 24 hours</w:t>
      </w:r>
    </w:p>
    <w:p w:rsidR="006B04E5" w:rsidRDefault="006B04E5" w:rsidP="006B04E5"/>
    <w:p w:rsidR="006B04E5" w:rsidRDefault="006B04E5" w:rsidP="006B04E5">
      <w:r>
        <w:t xml:space="preserve">2) Return and select a specific work you enjoy. Write up your REACTION - no editing, don’t meta-think, </w:t>
      </w:r>
      <w:proofErr w:type="gramStart"/>
      <w:r>
        <w:t>simply</w:t>
      </w:r>
      <w:proofErr w:type="gramEnd"/>
      <w:r>
        <w:t xml:space="preserve"> try to write-out your reaction to the text/artifact. </w:t>
      </w:r>
    </w:p>
    <w:p w:rsidR="006B04E5" w:rsidRDefault="006B04E5" w:rsidP="006B04E5"/>
    <w:p w:rsidR="006B04E5" w:rsidRDefault="006B04E5" w:rsidP="006B04E5">
      <w:r>
        <w:t xml:space="preserve">Before going back or rereading:  Research the background of the text of artifact. This could be in depth or simply a quick internet search for background information. </w:t>
      </w:r>
    </w:p>
    <w:p w:rsidR="006B04E5" w:rsidRDefault="006B04E5" w:rsidP="006B04E5"/>
    <w:p w:rsidR="006B04E5" w:rsidRDefault="006B04E5" w:rsidP="006B04E5">
      <w:r>
        <w:t xml:space="preserve">3) </w:t>
      </w:r>
      <w:proofErr w:type="spellStart"/>
      <w:r>
        <w:t>Revist</w:t>
      </w:r>
      <w:proofErr w:type="spellEnd"/>
      <w:r>
        <w:t xml:space="preserve"> or reread the text/artifact and react again with the research in mind. </w:t>
      </w:r>
    </w:p>
    <w:p w:rsidR="006B04E5" w:rsidRDefault="006B04E5" w:rsidP="006B04E5"/>
    <w:p w:rsidR="006B04E5" w:rsidRDefault="006B04E5" w:rsidP="006B04E5">
      <w:r>
        <w:t xml:space="preserve">4) Last, write </w:t>
      </w:r>
      <w:proofErr w:type="gramStart"/>
      <w:r>
        <w:t>an evaluate</w:t>
      </w:r>
      <w:proofErr w:type="gramEnd"/>
      <w:r>
        <w:t xml:space="preserve"> or analysis of the text/artifact with a list of given criteria provided by the instructor. </w:t>
      </w:r>
    </w:p>
    <w:p w:rsidR="006B04E5" w:rsidRDefault="006B04E5" w:rsidP="006B04E5"/>
    <w:p w:rsidR="006B04E5" w:rsidRDefault="006B04E5" w:rsidP="006B04E5"/>
    <w:sectPr w:rsidR="006B04E5" w:rsidSect="0000793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573E1"/>
    <w:multiLevelType w:val="hybridMultilevel"/>
    <w:tmpl w:val="02A4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E5"/>
    <w:rsid w:val="0000793E"/>
    <w:rsid w:val="004D7B6B"/>
    <w:rsid w:val="006B04E5"/>
    <w:rsid w:val="00E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D7635-1164-4F9A-97A9-4F1BCE79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4E5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45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7851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1785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8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6574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261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Denner</dc:creator>
  <cp:keywords/>
  <dc:description/>
  <cp:lastModifiedBy>Megan O'Neill</cp:lastModifiedBy>
  <cp:revision>2</cp:revision>
  <dcterms:created xsi:type="dcterms:W3CDTF">2018-04-05T14:27:00Z</dcterms:created>
  <dcterms:modified xsi:type="dcterms:W3CDTF">2018-04-05T14:27:00Z</dcterms:modified>
</cp:coreProperties>
</file>