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262B5" w14:textId="77777777" w:rsidR="00CC245A" w:rsidRPr="008D0A62" w:rsidRDefault="00CC245A" w:rsidP="00CC245A">
      <w:pPr>
        <w:jc w:val="center"/>
        <w:rPr>
          <w:rFonts w:ascii="Times New Roman" w:hAnsi="Times New Roman" w:cs="Times New Roman"/>
          <w:b/>
          <w:bCs/>
          <w:sz w:val="24"/>
          <w:szCs w:val="24"/>
        </w:rPr>
      </w:pPr>
      <w:r w:rsidRPr="008D0A62">
        <w:rPr>
          <w:rFonts w:ascii="Times New Roman" w:hAnsi="Times New Roman" w:cs="Times New Roman"/>
          <w:b/>
          <w:bCs/>
          <w:sz w:val="24"/>
          <w:szCs w:val="24"/>
        </w:rPr>
        <w:t>Financial Aid Support Specialist</w:t>
      </w:r>
    </w:p>
    <w:p w14:paraId="74019371" w14:textId="77777777" w:rsidR="00CC245A" w:rsidRPr="008D0A62" w:rsidRDefault="00CC245A" w:rsidP="00CC245A">
      <w:pPr>
        <w:jc w:val="center"/>
        <w:rPr>
          <w:rFonts w:ascii="Times New Roman" w:hAnsi="Times New Roman" w:cs="Times New Roman"/>
          <w:b/>
          <w:bCs/>
          <w:sz w:val="24"/>
          <w:szCs w:val="24"/>
        </w:rPr>
      </w:pPr>
      <w:r w:rsidRPr="008D0A62">
        <w:rPr>
          <w:rFonts w:ascii="Times New Roman" w:hAnsi="Times New Roman" w:cs="Times New Roman"/>
          <w:b/>
          <w:bCs/>
          <w:sz w:val="24"/>
          <w:szCs w:val="24"/>
        </w:rPr>
        <w:t>Graduate Assistant Position</w:t>
      </w:r>
    </w:p>
    <w:p w14:paraId="7B824025" w14:textId="77777777" w:rsidR="00CC245A" w:rsidRPr="008D0A62" w:rsidRDefault="00CC245A" w:rsidP="00CC245A">
      <w:pPr>
        <w:jc w:val="left"/>
        <w:rPr>
          <w:rFonts w:ascii="Times New Roman" w:hAnsi="Times New Roman" w:cs="Times New Roman"/>
          <w:b/>
          <w:bCs/>
          <w:sz w:val="24"/>
          <w:szCs w:val="24"/>
        </w:rPr>
      </w:pPr>
    </w:p>
    <w:p w14:paraId="4EE3D370" w14:textId="77777777" w:rsidR="00CC245A" w:rsidRPr="008D0A62" w:rsidRDefault="00CC245A" w:rsidP="00CC245A">
      <w:pPr>
        <w:jc w:val="left"/>
        <w:rPr>
          <w:rFonts w:ascii="Times New Roman" w:hAnsi="Times New Roman" w:cs="Times New Roman"/>
          <w:sz w:val="24"/>
          <w:szCs w:val="24"/>
        </w:rPr>
      </w:pPr>
    </w:p>
    <w:p w14:paraId="15333D3E" w14:textId="77777777"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Office of Student Financial Planning</w:t>
      </w:r>
    </w:p>
    <w:p w14:paraId="69C126EC" w14:textId="77777777"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Financial Aid Support Specialist</w:t>
      </w:r>
    </w:p>
    <w:p w14:paraId="31FF1CCD" w14:textId="77777777"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Stetson University</w:t>
      </w:r>
    </w:p>
    <w:p w14:paraId="2300C1FC" w14:textId="77777777"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Part Time: 12-month position, 20 hours per week</w:t>
      </w:r>
    </w:p>
    <w:p w14:paraId="6F1EAE65" w14:textId="74AE6162"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 xml:space="preserve">Start Date: </w:t>
      </w:r>
      <w:r w:rsidR="008D0A62">
        <w:rPr>
          <w:rFonts w:ascii="Times New Roman" w:hAnsi="Times New Roman" w:cs="Times New Roman"/>
          <w:sz w:val="24"/>
          <w:szCs w:val="24"/>
        </w:rPr>
        <w:t>ASAP</w:t>
      </w:r>
    </w:p>
    <w:p w14:paraId="07154E55" w14:textId="77777777" w:rsidR="00CC245A" w:rsidRPr="008D0A62" w:rsidRDefault="00CC245A" w:rsidP="00CC245A">
      <w:pPr>
        <w:jc w:val="left"/>
        <w:rPr>
          <w:rFonts w:ascii="Times New Roman" w:hAnsi="Times New Roman" w:cs="Times New Roman"/>
          <w:sz w:val="24"/>
          <w:szCs w:val="24"/>
        </w:rPr>
      </w:pPr>
    </w:p>
    <w:p w14:paraId="576ACD3F" w14:textId="62CE0B25"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 xml:space="preserve">The Office of Student Financial Planning seeks an energetic, motivated, and detail-oriented candidate who will assist with the daily Financial Aid operations. Reporting to the </w:t>
      </w:r>
      <w:r w:rsidR="008D0A62">
        <w:rPr>
          <w:rFonts w:ascii="Times New Roman" w:hAnsi="Times New Roman" w:cs="Times New Roman"/>
          <w:sz w:val="24"/>
          <w:szCs w:val="24"/>
        </w:rPr>
        <w:t>Assistant Director of Financial Aid</w:t>
      </w:r>
      <w:r w:rsidRPr="008D0A62">
        <w:rPr>
          <w:rFonts w:ascii="Times New Roman" w:hAnsi="Times New Roman" w:cs="Times New Roman"/>
          <w:sz w:val="24"/>
          <w:szCs w:val="24"/>
        </w:rPr>
        <w:t>, the successful candidate will be responsible for but not necessarily be limited to the following:</w:t>
      </w:r>
    </w:p>
    <w:p w14:paraId="3750D6D5" w14:textId="77777777" w:rsidR="00CC245A" w:rsidRPr="008D0A62" w:rsidRDefault="00CC245A" w:rsidP="00CC245A">
      <w:pPr>
        <w:pStyle w:val="ListParagraph"/>
        <w:jc w:val="left"/>
        <w:rPr>
          <w:rFonts w:ascii="Times New Roman" w:hAnsi="Times New Roman" w:cs="Times New Roman"/>
          <w:sz w:val="24"/>
          <w:szCs w:val="24"/>
        </w:rPr>
      </w:pPr>
    </w:p>
    <w:p w14:paraId="66D1CE2A" w14:textId="14723454" w:rsidR="00C762D2" w:rsidRPr="008D0A62" w:rsidRDefault="00C762D2" w:rsidP="00C762D2">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Provid</w:t>
      </w:r>
      <w:r>
        <w:rPr>
          <w:rFonts w:ascii="Times New Roman" w:hAnsi="Times New Roman" w:cs="Times New Roman"/>
          <w:sz w:val="24"/>
          <w:szCs w:val="24"/>
        </w:rPr>
        <w:t>e</w:t>
      </w:r>
      <w:r w:rsidRPr="008D0A62">
        <w:rPr>
          <w:rFonts w:ascii="Times New Roman" w:hAnsi="Times New Roman" w:cs="Times New Roman"/>
          <w:sz w:val="24"/>
          <w:szCs w:val="24"/>
        </w:rPr>
        <w:t xml:space="preserve"> excellent first contact customer service via telephone, email and in person at the </w:t>
      </w:r>
    </w:p>
    <w:p w14:paraId="633DF010" w14:textId="48D1DB25" w:rsidR="00C762D2" w:rsidRDefault="00C762D2" w:rsidP="00C762D2">
      <w:pPr>
        <w:pStyle w:val="ListParagraph"/>
        <w:jc w:val="left"/>
        <w:rPr>
          <w:rFonts w:ascii="Times New Roman" w:hAnsi="Times New Roman" w:cs="Times New Roman"/>
          <w:sz w:val="24"/>
          <w:szCs w:val="24"/>
        </w:rPr>
      </w:pPr>
      <w:r w:rsidRPr="008D0A62">
        <w:rPr>
          <w:rFonts w:ascii="Times New Roman" w:hAnsi="Times New Roman" w:cs="Times New Roman"/>
          <w:sz w:val="24"/>
          <w:szCs w:val="24"/>
        </w:rPr>
        <w:t>Financial Aid One Stop Desk</w:t>
      </w:r>
      <w:r>
        <w:rPr>
          <w:rFonts w:ascii="Times New Roman" w:hAnsi="Times New Roman" w:cs="Times New Roman"/>
          <w:sz w:val="24"/>
          <w:szCs w:val="24"/>
        </w:rPr>
        <w:t>,</w:t>
      </w:r>
      <w:r w:rsidRPr="00C762D2">
        <w:rPr>
          <w:rFonts w:ascii="Times New Roman" w:hAnsi="Times New Roman" w:cs="Times New Roman"/>
          <w:sz w:val="24"/>
          <w:szCs w:val="24"/>
        </w:rPr>
        <w:t xml:space="preserve"> </w:t>
      </w:r>
      <w:r w:rsidRPr="008D0A62">
        <w:rPr>
          <w:rFonts w:ascii="Times New Roman" w:hAnsi="Times New Roman" w:cs="Times New Roman"/>
          <w:sz w:val="24"/>
          <w:szCs w:val="24"/>
        </w:rPr>
        <w:t xml:space="preserve">which includes the managing the volume of the office email </w:t>
      </w:r>
      <w:proofErr w:type="gramStart"/>
      <w:r w:rsidRPr="008D0A62">
        <w:rPr>
          <w:rFonts w:ascii="Times New Roman" w:hAnsi="Times New Roman" w:cs="Times New Roman"/>
          <w:sz w:val="24"/>
          <w:szCs w:val="24"/>
        </w:rPr>
        <w:t>inbox</w:t>
      </w:r>
      <w:proofErr w:type="gramEnd"/>
    </w:p>
    <w:p w14:paraId="21122AD4" w14:textId="77777777" w:rsidR="00C762D2" w:rsidRPr="008D0A62" w:rsidRDefault="00C762D2" w:rsidP="00C762D2">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 xml:space="preserve">Review confidential State and other Grant </w:t>
      </w:r>
      <w:proofErr w:type="gramStart"/>
      <w:r w:rsidRPr="008D0A62">
        <w:rPr>
          <w:rFonts w:ascii="Times New Roman" w:hAnsi="Times New Roman" w:cs="Times New Roman"/>
          <w:sz w:val="24"/>
          <w:szCs w:val="24"/>
        </w:rPr>
        <w:t>applications</w:t>
      </w:r>
      <w:proofErr w:type="gramEnd"/>
    </w:p>
    <w:p w14:paraId="334E8744" w14:textId="77777777" w:rsidR="00CC245A" w:rsidRPr="008D0A62" w:rsidRDefault="00CC245A" w:rsidP="00CC245A">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 xml:space="preserve">Work with the Financial Aid Staff to run reports and assist with special </w:t>
      </w:r>
      <w:proofErr w:type="gramStart"/>
      <w:r w:rsidRPr="008D0A62">
        <w:rPr>
          <w:rFonts w:ascii="Times New Roman" w:hAnsi="Times New Roman" w:cs="Times New Roman"/>
          <w:sz w:val="24"/>
          <w:szCs w:val="24"/>
        </w:rPr>
        <w:t>projects</w:t>
      </w:r>
      <w:proofErr w:type="gramEnd"/>
    </w:p>
    <w:p w14:paraId="1B9BFFFA" w14:textId="4C9B5CC0" w:rsidR="00CC245A" w:rsidRPr="008D0A62" w:rsidRDefault="00CC245A" w:rsidP="00CC245A">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 xml:space="preserve">Work with the director to support the department’s financial literacy program. </w:t>
      </w:r>
    </w:p>
    <w:p w14:paraId="0873EC79" w14:textId="4A5FB67C" w:rsidR="00CC245A" w:rsidRPr="008D0A62" w:rsidRDefault="00CC245A" w:rsidP="00CC245A">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 xml:space="preserve">Develop informational Fact Sheets on numerous financial aid programs, student processes and </w:t>
      </w:r>
      <w:proofErr w:type="gramStart"/>
      <w:r w:rsidRPr="008D0A62">
        <w:rPr>
          <w:rFonts w:ascii="Times New Roman" w:hAnsi="Times New Roman" w:cs="Times New Roman"/>
          <w:sz w:val="24"/>
          <w:szCs w:val="24"/>
        </w:rPr>
        <w:t>regulations</w:t>
      </w:r>
      <w:proofErr w:type="gramEnd"/>
    </w:p>
    <w:p w14:paraId="57F800EC" w14:textId="7225B182" w:rsidR="00CC245A" w:rsidRPr="008D0A62" w:rsidRDefault="00CC245A" w:rsidP="00CC245A">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Assist</w:t>
      </w:r>
      <w:r w:rsidR="00DB5E34">
        <w:rPr>
          <w:rFonts w:ascii="Times New Roman" w:hAnsi="Times New Roman" w:cs="Times New Roman"/>
          <w:sz w:val="24"/>
          <w:szCs w:val="24"/>
        </w:rPr>
        <w:t xml:space="preserve"> in</w:t>
      </w:r>
      <w:r w:rsidRPr="008D0A62">
        <w:rPr>
          <w:rFonts w:ascii="Times New Roman" w:hAnsi="Times New Roman" w:cs="Times New Roman"/>
          <w:sz w:val="24"/>
          <w:szCs w:val="24"/>
        </w:rPr>
        <w:t xml:space="preserve"> implementation of the social media calendar</w:t>
      </w:r>
      <w:r w:rsidR="00780E7B" w:rsidRPr="008D0A62">
        <w:rPr>
          <w:rFonts w:ascii="Times New Roman" w:hAnsi="Times New Roman" w:cs="Times New Roman"/>
          <w:sz w:val="24"/>
          <w:szCs w:val="24"/>
        </w:rPr>
        <w:t xml:space="preserve"> and social media posts.</w:t>
      </w:r>
    </w:p>
    <w:p w14:paraId="2039ED91" w14:textId="2B17C7FB" w:rsidR="00CC245A" w:rsidRPr="008D0A62" w:rsidRDefault="00CC245A" w:rsidP="00CC245A">
      <w:pPr>
        <w:pStyle w:val="ListParagraph"/>
        <w:numPr>
          <w:ilvl w:val="0"/>
          <w:numId w:val="1"/>
        </w:numPr>
        <w:jc w:val="left"/>
        <w:rPr>
          <w:rFonts w:ascii="Times New Roman" w:hAnsi="Times New Roman" w:cs="Times New Roman"/>
          <w:sz w:val="24"/>
          <w:szCs w:val="24"/>
        </w:rPr>
      </w:pPr>
      <w:r w:rsidRPr="008D0A62">
        <w:rPr>
          <w:rFonts w:ascii="Times New Roman" w:hAnsi="Times New Roman" w:cs="Times New Roman"/>
          <w:sz w:val="24"/>
          <w:szCs w:val="24"/>
        </w:rPr>
        <w:t xml:space="preserve">Perform other duties as </w:t>
      </w:r>
      <w:proofErr w:type="gramStart"/>
      <w:r w:rsidRPr="008D0A62">
        <w:rPr>
          <w:rFonts w:ascii="Times New Roman" w:hAnsi="Times New Roman" w:cs="Times New Roman"/>
          <w:sz w:val="24"/>
          <w:szCs w:val="24"/>
        </w:rPr>
        <w:t>assigned</w:t>
      </w:r>
      <w:proofErr w:type="gramEnd"/>
    </w:p>
    <w:p w14:paraId="0BF39B5D" w14:textId="77777777" w:rsidR="00CC245A" w:rsidRPr="008D0A62" w:rsidRDefault="00CC245A" w:rsidP="00CC245A">
      <w:pPr>
        <w:pStyle w:val="ListParagraph"/>
        <w:ind w:left="1440"/>
        <w:jc w:val="left"/>
        <w:rPr>
          <w:rFonts w:ascii="Times New Roman" w:hAnsi="Times New Roman" w:cs="Times New Roman"/>
          <w:sz w:val="24"/>
          <w:szCs w:val="24"/>
        </w:rPr>
      </w:pPr>
    </w:p>
    <w:p w14:paraId="790A19A6" w14:textId="77777777"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b/>
          <w:bCs/>
          <w:sz w:val="24"/>
          <w:szCs w:val="24"/>
        </w:rPr>
        <w:t>QUALIFICATIONS</w:t>
      </w:r>
      <w:r w:rsidRPr="008D0A62">
        <w:rPr>
          <w:rFonts w:ascii="Times New Roman" w:hAnsi="Times New Roman" w:cs="Times New Roman"/>
          <w:sz w:val="24"/>
          <w:szCs w:val="24"/>
        </w:rPr>
        <w:t xml:space="preserve">: </w:t>
      </w:r>
    </w:p>
    <w:p w14:paraId="1386F0A4" w14:textId="2CB4DA89"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 xml:space="preserve">Current enrollment as a graduate student is </w:t>
      </w:r>
      <w:proofErr w:type="gramStart"/>
      <w:r w:rsidRPr="008D0A62">
        <w:rPr>
          <w:rFonts w:ascii="Times New Roman" w:hAnsi="Times New Roman" w:cs="Times New Roman"/>
          <w:sz w:val="24"/>
          <w:szCs w:val="24"/>
        </w:rPr>
        <w:t>required</w:t>
      </w:r>
      <w:proofErr w:type="gramEnd"/>
    </w:p>
    <w:p w14:paraId="3ACA7675" w14:textId="313087B2"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 xml:space="preserve">Critical-thinking ability and sensitivity to the needs of </w:t>
      </w:r>
      <w:proofErr w:type="gramStart"/>
      <w:r w:rsidRPr="008D0A62">
        <w:rPr>
          <w:rFonts w:ascii="Times New Roman" w:hAnsi="Times New Roman" w:cs="Times New Roman"/>
          <w:sz w:val="24"/>
          <w:szCs w:val="24"/>
        </w:rPr>
        <w:t>others</w:t>
      </w:r>
      <w:proofErr w:type="gramEnd"/>
    </w:p>
    <w:p w14:paraId="042F26CC" w14:textId="2DD28DE8"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Strong oral and written communication skills</w:t>
      </w:r>
    </w:p>
    <w:p w14:paraId="1FF00DBE" w14:textId="019AD9BF"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 xml:space="preserve">Demonstrated leadership and organizational </w:t>
      </w:r>
      <w:proofErr w:type="gramStart"/>
      <w:r w:rsidRPr="008D0A62">
        <w:rPr>
          <w:rFonts w:ascii="Times New Roman" w:hAnsi="Times New Roman" w:cs="Times New Roman"/>
          <w:sz w:val="24"/>
          <w:szCs w:val="24"/>
        </w:rPr>
        <w:t>ability</w:t>
      </w:r>
      <w:proofErr w:type="gramEnd"/>
    </w:p>
    <w:p w14:paraId="574BFD40" w14:textId="2CA02D69"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Budget management ability</w:t>
      </w:r>
    </w:p>
    <w:p w14:paraId="193F682E" w14:textId="0C3FA9CF" w:rsidR="00CC245A" w:rsidRPr="008D0A62" w:rsidRDefault="00F04271"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A</w:t>
      </w:r>
      <w:r w:rsidR="00CC245A" w:rsidRPr="008D0A62">
        <w:rPr>
          <w:rFonts w:ascii="Times New Roman" w:hAnsi="Times New Roman" w:cs="Times New Roman"/>
          <w:sz w:val="24"/>
          <w:szCs w:val="24"/>
        </w:rPr>
        <w:t xml:space="preserve">bility to work effectively both independently and </w:t>
      </w:r>
      <w:proofErr w:type="gramStart"/>
      <w:r w:rsidR="00CC245A" w:rsidRPr="008D0A62">
        <w:rPr>
          <w:rFonts w:ascii="Times New Roman" w:hAnsi="Times New Roman" w:cs="Times New Roman"/>
          <w:sz w:val="24"/>
          <w:szCs w:val="24"/>
        </w:rPr>
        <w:t>collaboratively</w:t>
      </w:r>
      <w:proofErr w:type="gramEnd"/>
    </w:p>
    <w:p w14:paraId="308C5DB7" w14:textId="01621613"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 xml:space="preserve">Familiar with Microsoft Office </w:t>
      </w:r>
      <w:r w:rsidR="00F04271" w:rsidRPr="008D0A62">
        <w:rPr>
          <w:rFonts w:ascii="Times New Roman" w:hAnsi="Times New Roman" w:cs="Times New Roman"/>
          <w:sz w:val="24"/>
          <w:szCs w:val="24"/>
        </w:rPr>
        <w:t>Suite</w:t>
      </w:r>
    </w:p>
    <w:p w14:paraId="13F40761" w14:textId="2AF584A6" w:rsidR="00CC245A" w:rsidRPr="008D0A62" w:rsidRDefault="00CC245A" w:rsidP="00CC245A">
      <w:pPr>
        <w:pStyle w:val="ListParagraph"/>
        <w:numPr>
          <w:ilvl w:val="0"/>
          <w:numId w:val="2"/>
        </w:numPr>
        <w:jc w:val="left"/>
        <w:rPr>
          <w:rFonts w:ascii="Times New Roman" w:hAnsi="Times New Roman" w:cs="Times New Roman"/>
          <w:sz w:val="24"/>
          <w:szCs w:val="24"/>
        </w:rPr>
      </w:pPr>
      <w:r w:rsidRPr="008D0A62">
        <w:rPr>
          <w:rFonts w:ascii="Times New Roman" w:hAnsi="Times New Roman" w:cs="Times New Roman"/>
          <w:sz w:val="24"/>
          <w:szCs w:val="24"/>
        </w:rPr>
        <w:t xml:space="preserve">Demonstrate an understanding of university culture, and a commitment to providing excellent customer service to each student and their </w:t>
      </w:r>
      <w:proofErr w:type="gramStart"/>
      <w:r w:rsidRPr="008D0A62">
        <w:rPr>
          <w:rFonts w:ascii="Times New Roman" w:hAnsi="Times New Roman" w:cs="Times New Roman"/>
          <w:sz w:val="24"/>
          <w:szCs w:val="24"/>
        </w:rPr>
        <w:t>families</w:t>
      </w:r>
      <w:proofErr w:type="gramEnd"/>
    </w:p>
    <w:p w14:paraId="13CBDC2C" w14:textId="77777777" w:rsidR="00CC245A" w:rsidRPr="008D0A62" w:rsidRDefault="00CC245A" w:rsidP="00CC245A">
      <w:pPr>
        <w:jc w:val="left"/>
        <w:rPr>
          <w:rFonts w:ascii="Times New Roman" w:hAnsi="Times New Roman" w:cs="Times New Roman"/>
          <w:sz w:val="24"/>
          <w:szCs w:val="24"/>
        </w:rPr>
      </w:pPr>
    </w:p>
    <w:p w14:paraId="0ECA45DA" w14:textId="77777777"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b/>
          <w:bCs/>
          <w:sz w:val="24"/>
          <w:szCs w:val="24"/>
        </w:rPr>
        <w:t>COMPENSATION</w:t>
      </w:r>
      <w:r w:rsidRPr="008D0A62">
        <w:rPr>
          <w:rFonts w:ascii="Times New Roman" w:hAnsi="Times New Roman" w:cs="Times New Roman"/>
          <w:sz w:val="24"/>
          <w:szCs w:val="24"/>
        </w:rPr>
        <w:t xml:space="preserve">: Assistantship Qualifications, Expectation, &amp; Benefits </w:t>
      </w:r>
    </w:p>
    <w:p w14:paraId="00E662B6" w14:textId="071C36E7" w:rsidR="00CC245A" w:rsidRPr="008D0A62" w:rsidRDefault="00CC245A" w:rsidP="00CC245A">
      <w:pPr>
        <w:pStyle w:val="ListParagraph"/>
        <w:numPr>
          <w:ilvl w:val="0"/>
          <w:numId w:val="3"/>
        </w:numPr>
        <w:jc w:val="left"/>
        <w:rPr>
          <w:rFonts w:ascii="Times New Roman" w:hAnsi="Times New Roman" w:cs="Times New Roman"/>
          <w:sz w:val="24"/>
          <w:szCs w:val="24"/>
        </w:rPr>
      </w:pPr>
      <w:r w:rsidRPr="008D0A62">
        <w:rPr>
          <w:rFonts w:ascii="Times New Roman" w:hAnsi="Times New Roman" w:cs="Times New Roman"/>
          <w:sz w:val="24"/>
          <w:szCs w:val="24"/>
        </w:rPr>
        <w:t xml:space="preserve">Students must have completed their bachelor’s degree before starting a graduate assistantship and students must be unconditionally or provisionally admitted to a Stetson graduate </w:t>
      </w:r>
      <w:proofErr w:type="gramStart"/>
      <w:r w:rsidRPr="008D0A62">
        <w:rPr>
          <w:rFonts w:ascii="Times New Roman" w:hAnsi="Times New Roman" w:cs="Times New Roman"/>
          <w:sz w:val="24"/>
          <w:szCs w:val="24"/>
        </w:rPr>
        <w:t>program</w:t>
      </w:r>
      <w:proofErr w:type="gramEnd"/>
    </w:p>
    <w:p w14:paraId="2165A188" w14:textId="77777777"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t xml:space="preserve">Students must take a minimum of six credit hours each semester up to $6,300 (except for Summer between enrolled semesters) and maintain a clear student conduct record throughout the duration of their employment. </w:t>
      </w:r>
    </w:p>
    <w:p w14:paraId="52F2A7D6" w14:textId="77777777"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lastRenderedPageBreak/>
        <w:t xml:space="preserve">Students are not eligible for a graduate assistantship if they are receiving the in-service tuition discount. </w:t>
      </w:r>
    </w:p>
    <w:p w14:paraId="421DA262" w14:textId="1971F94B"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t xml:space="preserve">Graduate Assistants cannot be </w:t>
      </w:r>
      <w:r w:rsidR="00B55CF1" w:rsidRPr="008D0A62">
        <w:rPr>
          <w:rFonts w:ascii="Times New Roman" w:hAnsi="Times New Roman" w:cs="Times New Roman"/>
          <w:sz w:val="24"/>
          <w:szCs w:val="24"/>
        </w:rPr>
        <w:t>enrolled</w:t>
      </w:r>
      <w:r w:rsidRPr="008D0A62">
        <w:rPr>
          <w:rFonts w:ascii="Times New Roman" w:hAnsi="Times New Roman" w:cs="Times New Roman"/>
          <w:sz w:val="24"/>
          <w:szCs w:val="24"/>
        </w:rPr>
        <w:t xml:space="preserve"> in the MFA program. </w:t>
      </w:r>
    </w:p>
    <w:p w14:paraId="05EB5F79" w14:textId="77777777"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t xml:space="preserve">Graduate Assistants are expected to work 20 hours per week. Work schedule will be determined each semester in consideration of course schedule and departmental needs. Some departments host events that may necessitate evening and/or weekend hours. </w:t>
      </w:r>
    </w:p>
    <w:p w14:paraId="31BA5E94" w14:textId="77777777"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t>Graduate Assistants are not expected to work when the university is closed (e.g. July 4</w:t>
      </w:r>
      <w:proofErr w:type="gramStart"/>
      <w:r w:rsidRPr="008D0A62">
        <w:rPr>
          <w:rFonts w:ascii="Times New Roman" w:hAnsi="Times New Roman" w:cs="Times New Roman"/>
          <w:sz w:val="24"/>
          <w:szCs w:val="24"/>
        </w:rPr>
        <w:t>), but</w:t>
      </w:r>
      <w:proofErr w:type="gramEnd"/>
      <w:r w:rsidRPr="008D0A62">
        <w:rPr>
          <w:rFonts w:ascii="Times New Roman" w:hAnsi="Times New Roman" w:cs="Times New Roman"/>
          <w:sz w:val="24"/>
          <w:szCs w:val="24"/>
        </w:rPr>
        <w:t xml:space="preserve"> should work with </w:t>
      </w:r>
      <w:proofErr w:type="gramStart"/>
      <w:r w:rsidRPr="008D0A62">
        <w:rPr>
          <w:rFonts w:ascii="Times New Roman" w:hAnsi="Times New Roman" w:cs="Times New Roman"/>
          <w:sz w:val="24"/>
          <w:szCs w:val="24"/>
        </w:rPr>
        <w:t>supervisor</w:t>
      </w:r>
      <w:proofErr w:type="gramEnd"/>
      <w:r w:rsidRPr="008D0A62">
        <w:rPr>
          <w:rFonts w:ascii="Times New Roman" w:hAnsi="Times New Roman" w:cs="Times New Roman"/>
          <w:sz w:val="24"/>
          <w:szCs w:val="24"/>
        </w:rPr>
        <w:t xml:space="preserve"> to understand expectations for additional vacation/break time. </w:t>
      </w:r>
    </w:p>
    <w:p w14:paraId="55CB2164" w14:textId="4282295D"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t xml:space="preserve">Graduate Assistants are compensated through a combination of scholarships and stipends, </w:t>
      </w:r>
      <w:proofErr w:type="gramStart"/>
      <w:r w:rsidRPr="008D0A62">
        <w:rPr>
          <w:rFonts w:ascii="Times New Roman" w:hAnsi="Times New Roman" w:cs="Times New Roman"/>
          <w:sz w:val="24"/>
          <w:szCs w:val="24"/>
        </w:rPr>
        <w:t>including:</w:t>
      </w:r>
      <w:proofErr w:type="gramEnd"/>
      <w:r w:rsidRPr="008D0A62">
        <w:rPr>
          <w:rFonts w:ascii="Times New Roman" w:hAnsi="Times New Roman" w:cs="Times New Roman"/>
          <w:sz w:val="24"/>
          <w:szCs w:val="24"/>
        </w:rPr>
        <w:t xml:space="preserve"> A scholarship equal to tuition for four courses each year (two in Fall term, two in Spring term, none in Summer term).  A stipend of $</w:t>
      </w:r>
      <w:r w:rsidR="00F04271" w:rsidRPr="008D0A62">
        <w:rPr>
          <w:rFonts w:ascii="Times New Roman" w:hAnsi="Times New Roman" w:cs="Times New Roman"/>
          <w:sz w:val="24"/>
          <w:szCs w:val="24"/>
        </w:rPr>
        <w:t>250</w:t>
      </w:r>
      <w:r w:rsidRPr="008D0A62">
        <w:rPr>
          <w:rFonts w:ascii="Times New Roman" w:hAnsi="Times New Roman" w:cs="Times New Roman"/>
          <w:sz w:val="24"/>
          <w:szCs w:val="24"/>
        </w:rPr>
        <w:t xml:space="preserve"> biweekly</w:t>
      </w:r>
      <w:r w:rsidR="004C7E7E">
        <w:rPr>
          <w:rFonts w:ascii="Times New Roman" w:hAnsi="Times New Roman" w:cs="Times New Roman"/>
          <w:sz w:val="24"/>
          <w:szCs w:val="24"/>
        </w:rPr>
        <w:t xml:space="preserve"> during the academic year (40 weeks) and $520 bi-weekly in the summer (12 weeks)</w:t>
      </w:r>
      <w:r w:rsidRPr="008D0A62">
        <w:rPr>
          <w:rFonts w:ascii="Times New Roman" w:hAnsi="Times New Roman" w:cs="Times New Roman"/>
          <w:sz w:val="24"/>
          <w:szCs w:val="24"/>
        </w:rPr>
        <w:t xml:space="preserve"> not to </w:t>
      </w:r>
      <w:r w:rsidR="004C7E7E" w:rsidRPr="008D0A62">
        <w:rPr>
          <w:rFonts w:ascii="Times New Roman" w:hAnsi="Times New Roman" w:cs="Times New Roman"/>
          <w:sz w:val="24"/>
          <w:szCs w:val="24"/>
        </w:rPr>
        <w:t>exceed</w:t>
      </w:r>
      <w:r w:rsidRPr="008D0A62">
        <w:rPr>
          <w:rFonts w:ascii="Times New Roman" w:hAnsi="Times New Roman" w:cs="Times New Roman"/>
          <w:sz w:val="24"/>
          <w:szCs w:val="24"/>
        </w:rPr>
        <w:t xml:space="preserve"> $</w:t>
      </w:r>
      <w:r w:rsidR="004C7E7E">
        <w:rPr>
          <w:rFonts w:ascii="Times New Roman" w:hAnsi="Times New Roman" w:cs="Times New Roman"/>
          <w:sz w:val="24"/>
          <w:szCs w:val="24"/>
        </w:rPr>
        <w:t>8,12</w:t>
      </w:r>
      <w:r w:rsidRPr="008D0A62">
        <w:rPr>
          <w:rFonts w:ascii="Times New Roman" w:hAnsi="Times New Roman" w:cs="Times New Roman"/>
          <w:sz w:val="24"/>
          <w:szCs w:val="24"/>
        </w:rPr>
        <w:t xml:space="preserve">0 for the fiscal year. </w:t>
      </w:r>
    </w:p>
    <w:p w14:paraId="6CCCDA0F" w14:textId="77777777" w:rsidR="00CC245A" w:rsidRPr="008D0A62" w:rsidRDefault="00CC245A" w:rsidP="00CC245A">
      <w:pPr>
        <w:pStyle w:val="ListParagraph"/>
        <w:numPr>
          <w:ilvl w:val="0"/>
          <w:numId w:val="4"/>
        </w:numPr>
        <w:jc w:val="left"/>
        <w:rPr>
          <w:rFonts w:ascii="Times New Roman" w:hAnsi="Times New Roman" w:cs="Times New Roman"/>
          <w:sz w:val="24"/>
          <w:szCs w:val="24"/>
        </w:rPr>
      </w:pPr>
      <w:r w:rsidRPr="008D0A62">
        <w:rPr>
          <w:rFonts w:ascii="Times New Roman" w:hAnsi="Times New Roman" w:cs="Times New Roman"/>
          <w:sz w:val="24"/>
          <w:szCs w:val="24"/>
        </w:rPr>
        <w:t>GA positions are awarded for a one-year period (July 1 – June 30). There is no expectation or guarantee that the GA position will be awarded in successive years to the same person but may be awarded for a second year based on performance.</w:t>
      </w:r>
    </w:p>
    <w:p w14:paraId="09D65E66" w14:textId="77777777" w:rsidR="00CC245A" w:rsidRPr="008D0A62" w:rsidRDefault="00CC245A" w:rsidP="00CC245A">
      <w:pPr>
        <w:jc w:val="left"/>
        <w:rPr>
          <w:rFonts w:ascii="Times New Roman" w:hAnsi="Times New Roman" w:cs="Times New Roman"/>
          <w:sz w:val="24"/>
          <w:szCs w:val="24"/>
        </w:rPr>
      </w:pPr>
    </w:p>
    <w:p w14:paraId="7FF026B9" w14:textId="2AD4AEA4" w:rsidR="00CC245A" w:rsidRPr="008D0A62" w:rsidRDefault="00CC245A" w:rsidP="00CC245A">
      <w:pPr>
        <w:jc w:val="left"/>
        <w:rPr>
          <w:rFonts w:ascii="Times New Roman" w:hAnsi="Times New Roman" w:cs="Times New Roman"/>
          <w:sz w:val="24"/>
          <w:szCs w:val="24"/>
        </w:rPr>
      </w:pPr>
      <w:r w:rsidRPr="008D0A62">
        <w:rPr>
          <w:rFonts w:ascii="Times New Roman" w:hAnsi="Times New Roman" w:cs="Times New Roman"/>
          <w:sz w:val="24"/>
          <w:szCs w:val="24"/>
        </w:rPr>
        <w:t xml:space="preserve"> </w:t>
      </w:r>
      <w:r w:rsidRPr="008D0A62">
        <w:rPr>
          <w:rFonts w:ascii="Times New Roman" w:hAnsi="Times New Roman" w:cs="Times New Roman"/>
          <w:b/>
          <w:bCs/>
          <w:sz w:val="24"/>
          <w:szCs w:val="24"/>
        </w:rPr>
        <w:t>APPLICATION PROCEDURE</w:t>
      </w:r>
      <w:r w:rsidRPr="008D0A62">
        <w:rPr>
          <w:rFonts w:ascii="Times New Roman" w:hAnsi="Times New Roman" w:cs="Times New Roman"/>
          <w:sz w:val="24"/>
          <w:szCs w:val="24"/>
        </w:rPr>
        <w:t xml:space="preserve">: Please email application materials - a cover letter, resume, and contact information for three references to Darnie Petro, </w:t>
      </w:r>
      <w:r w:rsidR="00B55CF1">
        <w:rPr>
          <w:rFonts w:ascii="Times New Roman" w:hAnsi="Times New Roman" w:cs="Times New Roman"/>
          <w:sz w:val="24"/>
          <w:szCs w:val="24"/>
        </w:rPr>
        <w:t>Assistant Director of Financial Aid - Athletics</w:t>
      </w:r>
      <w:r w:rsidRPr="008D0A62">
        <w:rPr>
          <w:rFonts w:ascii="Times New Roman" w:hAnsi="Times New Roman" w:cs="Times New Roman"/>
          <w:sz w:val="24"/>
          <w:szCs w:val="24"/>
        </w:rPr>
        <w:t xml:space="preserve"> at dapetro@stetson.edu. </w:t>
      </w:r>
    </w:p>
    <w:p w14:paraId="3B0A85D6" w14:textId="77777777" w:rsidR="00CC245A" w:rsidRPr="008D0A62" w:rsidRDefault="00CC245A" w:rsidP="00CC245A">
      <w:pPr>
        <w:ind w:left="9360"/>
        <w:jc w:val="left"/>
        <w:rPr>
          <w:rFonts w:ascii="Times New Roman" w:hAnsi="Times New Roman" w:cs="Times New Roman"/>
          <w:sz w:val="24"/>
          <w:szCs w:val="24"/>
        </w:rPr>
      </w:pPr>
      <w:r w:rsidRPr="008D0A62">
        <w:rPr>
          <w:rFonts w:ascii="Times New Roman" w:hAnsi="Times New Roman" w:cs="Times New Roman"/>
          <w:sz w:val="24"/>
          <w:szCs w:val="24"/>
        </w:rPr>
        <w:tab/>
      </w:r>
      <w:r w:rsidRPr="008D0A62">
        <w:rPr>
          <w:rFonts w:ascii="Times New Roman" w:hAnsi="Times New Roman" w:cs="Times New Roman"/>
          <w:sz w:val="24"/>
          <w:szCs w:val="24"/>
        </w:rPr>
        <w:tab/>
      </w:r>
    </w:p>
    <w:p w14:paraId="1DBD3BAF" w14:textId="77777777" w:rsidR="00CC245A" w:rsidRPr="008D0A62" w:rsidRDefault="00CC245A" w:rsidP="00CC245A">
      <w:pPr>
        <w:ind w:left="720"/>
        <w:jc w:val="left"/>
        <w:rPr>
          <w:rFonts w:ascii="Times New Roman" w:hAnsi="Times New Roman" w:cs="Times New Roman"/>
          <w:sz w:val="24"/>
          <w:szCs w:val="24"/>
        </w:rPr>
      </w:pPr>
    </w:p>
    <w:p w14:paraId="7FA77359" w14:textId="77777777" w:rsidR="00CC245A" w:rsidRPr="008D0A62" w:rsidRDefault="00CC245A" w:rsidP="00CC245A">
      <w:pPr>
        <w:jc w:val="left"/>
        <w:rPr>
          <w:rFonts w:ascii="Times New Roman" w:hAnsi="Times New Roman" w:cs="Times New Roman"/>
          <w:sz w:val="24"/>
          <w:szCs w:val="24"/>
        </w:rPr>
      </w:pPr>
    </w:p>
    <w:p w14:paraId="5601282C" w14:textId="77777777" w:rsidR="00CC245A" w:rsidRPr="008D0A62" w:rsidRDefault="00CC245A" w:rsidP="00CC245A">
      <w:pPr>
        <w:jc w:val="left"/>
        <w:rPr>
          <w:rFonts w:ascii="Times New Roman" w:hAnsi="Times New Roman" w:cs="Times New Roman"/>
          <w:sz w:val="24"/>
          <w:szCs w:val="24"/>
        </w:rPr>
      </w:pPr>
    </w:p>
    <w:p w14:paraId="056F1028" w14:textId="77777777" w:rsidR="00CC245A" w:rsidRPr="008D0A62" w:rsidRDefault="00CC245A" w:rsidP="00CC245A">
      <w:pPr>
        <w:jc w:val="left"/>
        <w:rPr>
          <w:rFonts w:ascii="Times New Roman" w:hAnsi="Times New Roman" w:cs="Times New Roman"/>
          <w:sz w:val="24"/>
          <w:szCs w:val="24"/>
        </w:rPr>
      </w:pPr>
    </w:p>
    <w:p w14:paraId="10CB7ECA" w14:textId="77777777" w:rsidR="00CC245A" w:rsidRPr="008D0A62" w:rsidRDefault="00CC245A" w:rsidP="00CC245A">
      <w:pPr>
        <w:jc w:val="center"/>
        <w:rPr>
          <w:rFonts w:ascii="Times New Roman" w:hAnsi="Times New Roman" w:cs="Times New Roman"/>
          <w:b/>
          <w:bCs/>
          <w:sz w:val="24"/>
          <w:szCs w:val="24"/>
        </w:rPr>
      </w:pPr>
    </w:p>
    <w:p w14:paraId="40324A65" w14:textId="77777777" w:rsidR="00381611" w:rsidRPr="008D0A62" w:rsidRDefault="00381611">
      <w:pPr>
        <w:rPr>
          <w:rFonts w:ascii="Times New Roman" w:hAnsi="Times New Roman" w:cs="Times New Roman"/>
          <w:sz w:val="24"/>
          <w:szCs w:val="24"/>
        </w:rPr>
      </w:pPr>
    </w:p>
    <w:sectPr w:rsidR="00381611" w:rsidRPr="008D0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49D4"/>
    <w:multiLevelType w:val="hybridMultilevel"/>
    <w:tmpl w:val="3932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F1D2F"/>
    <w:multiLevelType w:val="hybridMultilevel"/>
    <w:tmpl w:val="70D6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4048A"/>
    <w:multiLevelType w:val="hybridMultilevel"/>
    <w:tmpl w:val="9240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B921DE"/>
    <w:multiLevelType w:val="hybridMultilevel"/>
    <w:tmpl w:val="E2E6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4087570">
    <w:abstractNumId w:val="0"/>
  </w:num>
  <w:num w:numId="2" w16cid:durableId="658118839">
    <w:abstractNumId w:val="3"/>
  </w:num>
  <w:num w:numId="3" w16cid:durableId="1885097099">
    <w:abstractNumId w:val="2"/>
  </w:num>
  <w:num w:numId="4" w16cid:durableId="601454955">
    <w:abstractNumId w:val="1"/>
  </w:num>
  <w:num w:numId="5" w16cid:durableId="1970238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5A"/>
    <w:rsid w:val="00035499"/>
    <w:rsid w:val="00381611"/>
    <w:rsid w:val="004C7E7E"/>
    <w:rsid w:val="00780E7B"/>
    <w:rsid w:val="00801E83"/>
    <w:rsid w:val="008D0A62"/>
    <w:rsid w:val="009D5E1C"/>
    <w:rsid w:val="00B55CF1"/>
    <w:rsid w:val="00C762D2"/>
    <w:rsid w:val="00CC245A"/>
    <w:rsid w:val="00DB5E34"/>
    <w:rsid w:val="00F0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4B1C"/>
  <w15:chartTrackingRefBased/>
  <w15:docId w15:val="{840163D8-28C7-40B3-95FE-2F7FA5E0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5A"/>
    <w:pPr>
      <w:spacing w:after="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0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158DF41A4AC458E8809994B52CB59" ma:contentTypeVersion="16" ma:contentTypeDescription="Create a new document." ma:contentTypeScope="" ma:versionID="a995b55347dc1b5e7e39401cc96a8979">
  <xsd:schema xmlns:xsd="http://www.w3.org/2001/XMLSchema" xmlns:xs="http://www.w3.org/2001/XMLSchema" xmlns:p="http://schemas.microsoft.com/office/2006/metadata/properties" xmlns:ns1="http://schemas.microsoft.com/sharepoint/v3" xmlns:ns2="803363ae-1902-492a-abf8-1a7c42da8c72" xmlns:ns3="1f55dbc0-1feb-4f86-bfbe-2d67b05eb1c7" targetNamespace="http://schemas.microsoft.com/office/2006/metadata/properties" ma:root="true" ma:fieldsID="9f3a199f9a6d647ec28824d6345fd0e9" ns1:_="" ns2:_="" ns3:_="">
    <xsd:import namespace="http://schemas.microsoft.com/sharepoint/v3"/>
    <xsd:import namespace="803363ae-1902-492a-abf8-1a7c42da8c72"/>
    <xsd:import namespace="1f55dbc0-1feb-4f86-bfbe-2d67b05eb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3363ae-1902-492a-abf8-1a7c42da8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881b5-e800-45b5-9690-d88bf9558ae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dbc0-1feb-4f86-bfbe-2d67b05eb1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03363ae-1902-492a-abf8-1a7c42da8c72">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2FACA24-C2F8-4F79-9618-4827100A4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3363ae-1902-492a-abf8-1a7c42da8c72"/>
    <ds:schemaRef ds:uri="1f55dbc0-1feb-4f86-bfbe-2d67b05eb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B4E7B-754B-41CB-93F9-97EA75C931C4}">
  <ds:schemaRefs>
    <ds:schemaRef ds:uri="http://schemas.microsoft.com/sharepoint/v3/contenttype/forms"/>
  </ds:schemaRefs>
</ds:datastoreItem>
</file>

<file path=customXml/itemProps3.xml><?xml version="1.0" encoding="utf-8"?>
<ds:datastoreItem xmlns:ds="http://schemas.openxmlformats.org/officeDocument/2006/customXml" ds:itemID="{BE1AEBB9-702C-44A3-B16A-0E4010BDF775}">
  <ds:schemaRefs>
    <ds:schemaRef ds:uri="http://schemas.microsoft.com/office/2006/metadata/properties"/>
    <ds:schemaRef ds:uri="http://schemas.microsoft.com/office/infopath/2007/PartnerControls"/>
    <ds:schemaRef ds:uri="http://schemas.microsoft.com/sharepoint/v3"/>
    <ds:schemaRef ds:uri="803363ae-1902-492a-abf8-1a7c42da8c7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2973</Characters>
  <Application>Microsoft Office Word</Application>
  <DocSecurity>4</DocSecurity>
  <Lines>82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Darnie Petro</dc:creator>
  <cp:keywords/>
  <dc:description/>
  <cp:lastModifiedBy>Anh Nguyen - Staff Account</cp:lastModifiedBy>
  <cp:revision>2</cp:revision>
  <dcterms:created xsi:type="dcterms:W3CDTF">2024-03-27T13:27:00Z</dcterms:created>
  <dcterms:modified xsi:type="dcterms:W3CDTF">2024-03-27T13:27:00Z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0x0101005FB158DF41A4AC458E8809994B52CB59</vt:lpwstr>
  </property>
  <property fmtid="{D5CDD505-2E9C-101B-9397-08002B2CF9AE}" pid="3" name="Order">
    <vt:r8>100</vt:r8>
  </property>
  <property fmtid="{D5CDD505-2E9C-101B-9397-08002B2CF9AE}" pid="4" name="MediaServiceImageTags">
    <vt:lpwstr/>
  </property>
  <property fmtid="{D5CDD505-2E9C-101B-9397-08002B2CF9AE}" pid="5" name="_AdHocReviewCycleID">
    <vt:i4>1552190085</vt:i4>
  </property>
  <property fmtid="{D5CDD505-2E9C-101B-9397-08002B2CF9AE}" pid="6" name="_NewReviewCycle">
    <vt:lpwstr/>
  </property>
  <property fmtid="{D5CDD505-2E9C-101B-9397-08002B2CF9AE}" pid="7" name="_EmailSubject">
    <vt:lpwstr>GA Job Posting</vt:lpwstr>
  </property>
  <property fmtid="{D5CDD505-2E9C-101B-9397-08002B2CF9AE}" pid="8" name="_AuthorEmail">
    <vt:lpwstr>dapetro@stetson.edu</vt:lpwstr>
  </property>
  <property fmtid="{D5CDD505-2E9C-101B-9397-08002B2CF9AE}" pid="9" name="_AuthorEmailDisplayName">
    <vt:lpwstr>Darnie Petro</vt:lpwstr>
  </property>
  <property fmtid="{D5CDD505-2E9C-101B-9397-08002B2CF9AE}" pid="10" name="_ReviewingToolsShownOnce">
    <vt:lpwstr/>
  </property>
</Properties>
</file>