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023BE" w14:textId="77777777" w:rsidR="002A1F21" w:rsidRDefault="00B527BB" w:rsidP="00B84847">
      <w:pPr>
        <w:jc w:val="center"/>
        <w:rPr>
          <w:rFonts w:ascii="Arial" w:hAnsi="Arial" w:cs="Arial"/>
        </w:rPr>
      </w:pPr>
      <w:r w:rsidRPr="00AC5228">
        <w:rPr>
          <w:rFonts w:ascii="Arial" w:hAnsi="Arial" w:cs="Arial"/>
          <w:noProof/>
        </w:rPr>
        <w:pict w14:anchorId="37999B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http://www.law.stetson.edu/assets/0/138/140/146/292/604/1713/b8624d67-216e-4512-ac74-a68632c4b58d.jpg?n=9078" style="width:116.25pt;height:28.2pt;visibility:visible;mso-width-percent:0;mso-height-percent:0;mso-width-percent:0;mso-height-percent:0">
            <v:imagedata r:id="rId5" o:title="b8624d67-216e-4512-ac74-a68632c4b58d"/>
          </v:shape>
        </w:pict>
      </w:r>
    </w:p>
    <w:p w14:paraId="3727DE54" w14:textId="77777777" w:rsidR="00E50C20" w:rsidRDefault="00E50C20" w:rsidP="00C66618">
      <w:pPr>
        <w:jc w:val="center"/>
        <w:rPr>
          <w:b/>
        </w:rPr>
      </w:pPr>
    </w:p>
    <w:p w14:paraId="0F892019" w14:textId="048682ED" w:rsidR="00B84847" w:rsidRDefault="00185FF9" w:rsidP="00C66618">
      <w:pPr>
        <w:jc w:val="center"/>
        <w:rPr>
          <w:b/>
        </w:rPr>
      </w:pPr>
      <w:r>
        <w:rPr>
          <w:b/>
        </w:rPr>
        <w:t>Twent</w:t>
      </w:r>
      <w:r w:rsidR="002D2F96">
        <w:rPr>
          <w:b/>
        </w:rPr>
        <w:t>y-</w:t>
      </w:r>
      <w:r w:rsidR="008013FA">
        <w:rPr>
          <w:b/>
        </w:rPr>
        <w:t>Third</w:t>
      </w:r>
      <w:r w:rsidR="00CB3DC3">
        <w:rPr>
          <w:b/>
        </w:rPr>
        <w:t xml:space="preserve"> </w:t>
      </w:r>
      <w:r w:rsidR="00B84847">
        <w:rPr>
          <w:b/>
        </w:rPr>
        <w:t>Annual</w:t>
      </w:r>
    </w:p>
    <w:p w14:paraId="1AA121EC" w14:textId="6CD32729" w:rsidR="00B84847" w:rsidRDefault="008013FA" w:rsidP="00B84847">
      <w:pPr>
        <w:jc w:val="center"/>
        <w:rPr>
          <w:b/>
        </w:rPr>
      </w:pPr>
      <w:r>
        <w:rPr>
          <w:b/>
        </w:rPr>
        <w:t xml:space="preserve">Stetson </w:t>
      </w:r>
      <w:r w:rsidR="00B84847">
        <w:rPr>
          <w:b/>
        </w:rPr>
        <w:t>International Environmental Moot Court Competition</w:t>
      </w:r>
    </w:p>
    <w:p w14:paraId="329F0F1C" w14:textId="109EFC7D" w:rsidR="00C662C1" w:rsidRDefault="00C662C1" w:rsidP="00B84847">
      <w:pPr>
        <w:jc w:val="center"/>
        <w:rPr>
          <w:b/>
        </w:rPr>
      </w:pPr>
      <w:r>
        <w:rPr>
          <w:b/>
        </w:rPr>
        <w:t>North America</w:t>
      </w:r>
      <w:r w:rsidR="00D84AA8">
        <w:rPr>
          <w:b/>
        </w:rPr>
        <w:t>n</w:t>
      </w:r>
      <w:r>
        <w:rPr>
          <w:b/>
        </w:rPr>
        <w:t xml:space="preserve"> Regional Round</w:t>
      </w:r>
    </w:p>
    <w:p w14:paraId="1B137DBD" w14:textId="3E48F5CB" w:rsidR="00A646DE" w:rsidRPr="00BE5BCE" w:rsidRDefault="00BE5BCE" w:rsidP="00B8484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BE5BCE">
        <w:rPr>
          <w:sz w:val="20"/>
          <w:szCs w:val="20"/>
        </w:rPr>
        <w:t xml:space="preserve">There will be </w:t>
      </w:r>
      <w:r w:rsidR="003B0FD8">
        <w:rPr>
          <w:sz w:val="20"/>
          <w:szCs w:val="20"/>
        </w:rPr>
        <w:t xml:space="preserve">only </w:t>
      </w:r>
      <w:r w:rsidRPr="00BE5BCE">
        <w:rPr>
          <w:sz w:val="20"/>
          <w:szCs w:val="20"/>
        </w:rPr>
        <w:t xml:space="preserve">one </w:t>
      </w:r>
      <w:r w:rsidR="00782653">
        <w:rPr>
          <w:sz w:val="20"/>
          <w:szCs w:val="20"/>
        </w:rPr>
        <w:t>North America</w:t>
      </w:r>
      <w:r w:rsidR="00D84AA8">
        <w:rPr>
          <w:sz w:val="20"/>
          <w:szCs w:val="20"/>
        </w:rPr>
        <w:t>n</w:t>
      </w:r>
      <w:r w:rsidR="00782653">
        <w:rPr>
          <w:sz w:val="20"/>
          <w:szCs w:val="20"/>
        </w:rPr>
        <w:t xml:space="preserve"> Regional Round.</w:t>
      </w:r>
      <w:r>
        <w:rPr>
          <w:sz w:val="20"/>
          <w:szCs w:val="20"/>
        </w:rPr>
        <w:t>)</w:t>
      </w:r>
    </w:p>
    <w:p w14:paraId="55CB89F6" w14:textId="77777777" w:rsidR="00BE5BCE" w:rsidRPr="00BE5BCE" w:rsidRDefault="00BE5BCE" w:rsidP="00B84847">
      <w:pPr>
        <w:jc w:val="center"/>
        <w:rPr>
          <w:b/>
          <w:sz w:val="8"/>
          <w:szCs w:val="8"/>
        </w:rPr>
      </w:pPr>
    </w:p>
    <w:p w14:paraId="7C787516" w14:textId="77777777" w:rsidR="00B84847" w:rsidRPr="00BE5BCE" w:rsidRDefault="00B84847" w:rsidP="00B84847">
      <w:pPr>
        <w:jc w:val="center"/>
        <w:rPr>
          <w:b/>
          <w:sz w:val="28"/>
          <w:szCs w:val="28"/>
        </w:rPr>
      </w:pPr>
      <w:r w:rsidRPr="00BE5BCE">
        <w:rPr>
          <w:b/>
          <w:sz w:val="28"/>
          <w:szCs w:val="28"/>
        </w:rPr>
        <w:t>Registration Form</w:t>
      </w:r>
    </w:p>
    <w:p w14:paraId="3430BB36" w14:textId="77777777" w:rsidR="00A71B2C" w:rsidRPr="00BE5BCE" w:rsidRDefault="00A71B2C" w:rsidP="00B84847">
      <w:pPr>
        <w:jc w:val="center"/>
        <w:rPr>
          <w:sz w:val="8"/>
          <w:szCs w:val="8"/>
        </w:rPr>
      </w:pPr>
    </w:p>
    <w:p w14:paraId="4C8AE7F3" w14:textId="77118728" w:rsidR="00BE5BCE" w:rsidRPr="00BE5BCE" w:rsidRDefault="00A646DE" w:rsidP="00CB3DC3">
      <w:pPr>
        <w:ind w:left="720" w:firstLine="720"/>
      </w:pPr>
      <w:r w:rsidRPr="00BE5BCE">
        <w:rPr>
          <w:b/>
          <w:color w:val="006600"/>
        </w:rPr>
        <w:t>Location</w:t>
      </w:r>
      <w:r w:rsidRPr="00BE5BCE">
        <w:rPr>
          <w:color w:val="006600"/>
        </w:rPr>
        <w:t>:</w:t>
      </w:r>
      <w:r>
        <w:rPr>
          <w:b/>
        </w:rPr>
        <w:tab/>
      </w:r>
      <w:r>
        <w:rPr>
          <w:b/>
        </w:rPr>
        <w:tab/>
      </w:r>
      <w:r w:rsidR="003B0FD8">
        <w:t>Pepperdine University School of Law, Malibu, CA</w:t>
      </w:r>
    </w:p>
    <w:p w14:paraId="07F12D3F" w14:textId="66155D66" w:rsidR="00C662C1" w:rsidRDefault="00BE5BCE" w:rsidP="00BE5BCE">
      <w:pPr>
        <w:ind w:left="720" w:firstLine="720"/>
      </w:pPr>
      <w:r w:rsidRPr="00BE5BCE">
        <w:rPr>
          <w:b/>
          <w:color w:val="006600"/>
        </w:rPr>
        <w:t>Dates</w:t>
      </w:r>
      <w:r w:rsidRPr="00BE5BCE">
        <w:rPr>
          <w:color w:val="006600"/>
        </w:rPr>
        <w:t>:</w:t>
      </w:r>
      <w:r w:rsidRPr="00BE5BCE">
        <w:rPr>
          <w:color w:val="006600"/>
        </w:rPr>
        <w:tab/>
      </w:r>
      <w:r>
        <w:tab/>
      </w:r>
      <w:r>
        <w:tab/>
      </w:r>
      <w:r w:rsidR="003B0FD8">
        <w:t>February 8–9, 2019</w:t>
      </w:r>
    </w:p>
    <w:p w14:paraId="4A6186CE" w14:textId="08676A34" w:rsidR="00BE5BCE" w:rsidRDefault="00BE5BCE" w:rsidP="00BE5BCE">
      <w:pPr>
        <w:ind w:left="720" w:firstLine="720"/>
        <w:rPr>
          <w:b/>
        </w:rPr>
      </w:pPr>
      <w:r w:rsidRPr="00BE5BCE">
        <w:rPr>
          <w:b/>
          <w:color w:val="006600"/>
        </w:rPr>
        <w:t>Registration Fee</w:t>
      </w:r>
      <w:r w:rsidRPr="00BE5BCE">
        <w:rPr>
          <w:color w:val="006600"/>
        </w:rPr>
        <w:t>:</w:t>
      </w:r>
      <w:r w:rsidR="00CB3DC3">
        <w:tab/>
        <w:t>$400.00</w:t>
      </w:r>
      <w:r w:rsidR="005B65B3">
        <w:t xml:space="preserve"> per team</w:t>
      </w:r>
      <w:bookmarkStart w:id="0" w:name="_GoBack"/>
      <w:bookmarkEnd w:id="0"/>
    </w:p>
    <w:p w14:paraId="1A7D5A2A" w14:textId="77777777" w:rsidR="00C662C1" w:rsidRDefault="00C662C1" w:rsidP="00C662C1">
      <w:pPr>
        <w:rPr>
          <w:b/>
        </w:rPr>
      </w:pPr>
    </w:p>
    <w:p w14:paraId="55F8C21E" w14:textId="4B5E27E7" w:rsidR="00B84847" w:rsidRPr="003B0FD8" w:rsidRDefault="00B84847" w:rsidP="00B84847">
      <w:pPr>
        <w:rPr>
          <w:b/>
          <w:u w:val="single"/>
        </w:rPr>
      </w:pPr>
      <w:r>
        <w:rPr>
          <w:b/>
        </w:rPr>
        <w:t>School Name:</w:t>
      </w:r>
      <w:r>
        <w:rPr>
          <w:b/>
        </w:rPr>
        <w:tab/>
      </w:r>
      <w:r w:rsidR="003B0FD8">
        <w:rPr>
          <w:b/>
        </w:rPr>
        <w:t xml:space="preserve"> </w:t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</w:p>
    <w:p w14:paraId="433BCFF7" w14:textId="77777777" w:rsidR="00BA543E" w:rsidRDefault="00BA543E" w:rsidP="00B84847">
      <w:pPr>
        <w:rPr>
          <w:b/>
        </w:rPr>
      </w:pPr>
    </w:p>
    <w:p w14:paraId="68A6131D" w14:textId="01EF0358" w:rsidR="00B84847" w:rsidRPr="003B0FD8" w:rsidRDefault="00B84847" w:rsidP="00B84847">
      <w:pPr>
        <w:rPr>
          <w:b/>
          <w:u w:val="single"/>
        </w:rPr>
      </w:pPr>
      <w:r>
        <w:rPr>
          <w:b/>
        </w:rPr>
        <w:t xml:space="preserve">School Address: </w:t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</w:p>
    <w:p w14:paraId="46383E50" w14:textId="15B3B7DE" w:rsidR="00B84847" w:rsidRPr="003B0FD8" w:rsidRDefault="00B84847" w:rsidP="00B84847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  <w:t xml:space="preserve">     </w:t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</w:p>
    <w:p w14:paraId="76BB69C9" w14:textId="77777777" w:rsidR="00B84847" w:rsidRDefault="00B84847" w:rsidP="00B84847">
      <w:pPr>
        <w:rPr>
          <w:b/>
        </w:rPr>
      </w:pPr>
    </w:p>
    <w:p w14:paraId="0ED64559" w14:textId="44A349D5" w:rsidR="00B84847" w:rsidRPr="003B0FD8" w:rsidRDefault="00B84847" w:rsidP="00B84847">
      <w:pPr>
        <w:rPr>
          <w:b/>
          <w:u w:val="single"/>
        </w:rPr>
      </w:pPr>
      <w:r>
        <w:rPr>
          <w:b/>
        </w:rPr>
        <w:t xml:space="preserve">Contact Person: </w:t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</w:p>
    <w:p w14:paraId="4D2F2E97" w14:textId="294593A4" w:rsidR="00B84847" w:rsidRPr="003B0FD8" w:rsidRDefault="00B84847" w:rsidP="00B84847">
      <w:pPr>
        <w:rPr>
          <w:b/>
          <w:u w:val="single"/>
        </w:rPr>
      </w:pPr>
      <w:r>
        <w:rPr>
          <w:b/>
        </w:rPr>
        <w:t xml:space="preserve">Phone Number: </w:t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</w:p>
    <w:p w14:paraId="261B26BB" w14:textId="532CAEC1" w:rsidR="00B84847" w:rsidRPr="003B0FD8" w:rsidRDefault="00B84847" w:rsidP="00B84847">
      <w:pPr>
        <w:rPr>
          <w:b/>
          <w:u w:val="single"/>
        </w:rPr>
      </w:pPr>
      <w:r>
        <w:rPr>
          <w:b/>
        </w:rPr>
        <w:t xml:space="preserve">E-mail Address: </w:t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</w:p>
    <w:p w14:paraId="7AA99F88" w14:textId="77777777" w:rsidR="00B84847" w:rsidRDefault="00B84847" w:rsidP="00B84847">
      <w:pPr>
        <w:rPr>
          <w:b/>
        </w:rPr>
      </w:pPr>
    </w:p>
    <w:p w14:paraId="585A2F2C" w14:textId="77777777" w:rsidR="00B84847" w:rsidRDefault="00B84847" w:rsidP="00B84847">
      <w:pPr>
        <w:rPr>
          <w:b/>
        </w:rPr>
      </w:pPr>
      <w:r>
        <w:rPr>
          <w:b/>
        </w:rPr>
        <w:t xml:space="preserve">Alternate </w:t>
      </w:r>
    </w:p>
    <w:p w14:paraId="16D0941D" w14:textId="1C97B969" w:rsidR="00B84847" w:rsidRPr="003B0FD8" w:rsidRDefault="00B84847" w:rsidP="00B84847">
      <w:pPr>
        <w:rPr>
          <w:b/>
          <w:u w:val="single"/>
        </w:rPr>
      </w:pPr>
      <w:r>
        <w:rPr>
          <w:b/>
        </w:rPr>
        <w:t xml:space="preserve">Contact Person: </w:t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</w:p>
    <w:p w14:paraId="5ACEC9F1" w14:textId="215DCEB0" w:rsidR="00B84847" w:rsidRPr="003B0FD8" w:rsidRDefault="00B84847" w:rsidP="00B84847">
      <w:pPr>
        <w:rPr>
          <w:b/>
          <w:u w:val="single"/>
        </w:rPr>
      </w:pPr>
      <w:r>
        <w:rPr>
          <w:b/>
        </w:rPr>
        <w:t xml:space="preserve">Phone Number: </w:t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</w:p>
    <w:p w14:paraId="4A25FF3D" w14:textId="6FE61A68" w:rsidR="00B84847" w:rsidRPr="003B0FD8" w:rsidRDefault="00B84847" w:rsidP="00B84847">
      <w:pPr>
        <w:rPr>
          <w:b/>
          <w:u w:val="single"/>
        </w:rPr>
      </w:pPr>
      <w:r>
        <w:rPr>
          <w:b/>
        </w:rPr>
        <w:t xml:space="preserve">E-mail Address: </w:t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</w:p>
    <w:p w14:paraId="2EBD9516" w14:textId="77777777" w:rsidR="00BA543E" w:rsidRDefault="00BA543E" w:rsidP="00B84847">
      <w:pPr>
        <w:rPr>
          <w:b/>
        </w:rPr>
      </w:pPr>
    </w:p>
    <w:p w14:paraId="3A0D433C" w14:textId="33536737" w:rsidR="00B84847" w:rsidRPr="003B0FD8" w:rsidRDefault="00B84847" w:rsidP="00B84847">
      <w:pPr>
        <w:rPr>
          <w:b/>
          <w:u w:val="single"/>
        </w:rPr>
      </w:pPr>
      <w:r>
        <w:rPr>
          <w:b/>
        </w:rPr>
        <w:t>Faculty Advisor</w:t>
      </w:r>
      <w:r w:rsidR="003B0FD8">
        <w:rPr>
          <w:b/>
        </w:rPr>
        <w:t xml:space="preserve"> </w:t>
      </w:r>
      <w:r w:rsidR="003B0FD8">
        <w:rPr>
          <w:b/>
        </w:rPr>
        <w:t>or Coach</w:t>
      </w:r>
      <w:r>
        <w:rPr>
          <w:b/>
        </w:rPr>
        <w:t xml:space="preserve">: </w:t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</w:p>
    <w:p w14:paraId="29D93143" w14:textId="2B392485" w:rsidR="00B84847" w:rsidRDefault="00B84847" w:rsidP="00B84847">
      <w:pPr>
        <w:rPr>
          <w:b/>
        </w:rPr>
      </w:pPr>
    </w:p>
    <w:p w14:paraId="0C43905D" w14:textId="77777777" w:rsidR="007232F6" w:rsidRDefault="007232F6" w:rsidP="00B84847">
      <w:pPr>
        <w:rPr>
          <w:b/>
        </w:rPr>
      </w:pPr>
    </w:p>
    <w:p w14:paraId="1705FC08" w14:textId="024E0138" w:rsidR="00B84847" w:rsidRPr="003B0FD8" w:rsidRDefault="00B84847" w:rsidP="00B84847">
      <w:pPr>
        <w:rPr>
          <w:b/>
          <w:u w:val="single"/>
        </w:rPr>
      </w:pPr>
      <w:r w:rsidRPr="003B0FD8">
        <w:rPr>
          <w:b/>
        </w:rPr>
        <w:t>Team Members: (1)</w:t>
      </w:r>
      <w:r w:rsidR="003B0FD8">
        <w:rPr>
          <w:b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  <w:r w:rsidR="003B0FD8">
        <w:rPr>
          <w:b/>
          <w:u w:val="single"/>
        </w:rPr>
        <w:tab/>
      </w:r>
    </w:p>
    <w:p w14:paraId="5BA273E1" w14:textId="5E026AAD" w:rsidR="00B84847" w:rsidRPr="003B0FD8" w:rsidRDefault="003B0FD8" w:rsidP="00B84847">
      <w:pPr>
        <w:numPr>
          <w:ilvl w:val="0"/>
          <w:numId w:val="1"/>
        </w:numPr>
        <w:rPr>
          <w:b/>
        </w:rPr>
      </w:pP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24468B1" w14:textId="35F1C84D" w:rsidR="00B84847" w:rsidRPr="003B0FD8" w:rsidRDefault="003B0FD8" w:rsidP="00B84847">
      <w:pPr>
        <w:numPr>
          <w:ilvl w:val="0"/>
          <w:numId w:val="1"/>
        </w:numPr>
        <w:rPr>
          <w:b/>
        </w:rPr>
      </w:pP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570FBA3" w14:textId="77777777" w:rsidR="00D60C36" w:rsidRDefault="00D60C36" w:rsidP="00C66618"/>
    <w:p w14:paraId="2A724B93" w14:textId="60599C72" w:rsidR="00B84847" w:rsidRDefault="00B84847" w:rsidP="00C66618">
      <w:r>
        <w:t>If the team members have not been selected</w:t>
      </w:r>
      <w:r w:rsidR="00C20D94">
        <w:t xml:space="preserve"> at this time</w:t>
      </w:r>
      <w:r>
        <w:t xml:space="preserve">, please </w:t>
      </w:r>
      <w:r w:rsidR="003B0FD8">
        <w:t>email</w:t>
      </w:r>
      <w:r>
        <w:t xml:space="preserve"> the names to </w:t>
      </w:r>
      <w:r w:rsidR="003B0FD8">
        <w:t xml:space="preserve">Erin Okuno at </w:t>
      </w:r>
      <w:hyperlink r:id="rId6" w:history="1">
        <w:r w:rsidR="003B0FD8" w:rsidRPr="005C0608">
          <w:rPr>
            <w:rStyle w:val="Hyperlink"/>
          </w:rPr>
          <w:t>okuno@law.stetson.edu</w:t>
        </w:r>
      </w:hyperlink>
      <w:r w:rsidR="003B0FD8">
        <w:t xml:space="preserve"> </w:t>
      </w:r>
      <w:r>
        <w:t xml:space="preserve">by </w:t>
      </w:r>
      <w:r w:rsidR="00C66618">
        <w:t xml:space="preserve">November </w:t>
      </w:r>
      <w:r w:rsidR="003B0FD8">
        <w:t>16</w:t>
      </w:r>
      <w:r w:rsidR="00C66618">
        <w:t>, 20</w:t>
      </w:r>
      <w:r w:rsidR="00C20D94">
        <w:t>1</w:t>
      </w:r>
      <w:r w:rsidR="003B0FD8">
        <w:t>8</w:t>
      </w:r>
      <w:r>
        <w:t>.</w:t>
      </w:r>
    </w:p>
    <w:p w14:paraId="7DCA0916" w14:textId="77777777" w:rsidR="00A71B2C" w:rsidRDefault="00A71B2C" w:rsidP="00B84847"/>
    <w:p w14:paraId="4ACB8428" w14:textId="77777777" w:rsidR="00A71B2C" w:rsidRDefault="00A71B2C" w:rsidP="00B84847">
      <w:r>
        <w:rPr>
          <w:b/>
        </w:rPr>
        <w:t>Will you be paying by</w:t>
      </w:r>
      <w:r w:rsidR="00C662C1">
        <w:rPr>
          <w:b/>
        </w:rPr>
        <w:t>:</w:t>
      </w:r>
      <w:r>
        <w:rPr>
          <w:b/>
        </w:rPr>
        <w:tab/>
        <w:t xml:space="preserve">_____ </w:t>
      </w:r>
      <w:r w:rsidR="007232F6">
        <w:rPr>
          <w:b/>
        </w:rPr>
        <w:t>C</w:t>
      </w:r>
      <w:r>
        <w:rPr>
          <w:b/>
        </w:rPr>
        <w:t xml:space="preserve">heck  </w:t>
      </w:r>
      <w:r w:rsidR="00C662C1">
        <w:rPr>
          <w:b/>
        </w:rPr>
        <w:tab/>
      </w:r>
      <w:r>
        <w:rPr>
          <w:b/>
        </w:rPr>
        <w:tab/>
        <w:t xml:space="preserve">_____ </w:t>
      </w:r>
      <w:r w:rsidR="007232F6">
        <w:rPr>
          <w:b/>
        </w:rPr>
        <w:t>C</w:t>
      </w:r>
      <w:r>
        <w:rPr>
          <w:b/>
        </w:rPr>
        <w:t xml:space="preserve">redit </w:t>
      </w:r>
      <w:r w:rsidR="007232F6">
        <w:rPr>
          <w:b/>
        </w:rPr>
        <w:t>C</w:t>
      </w:r>
      <w:r>
        <w:rPr>
          <w:b/>
        </w:rPr>
        <w:t>ard</w:t>
      </w:r>
    </w:p>
    <w:p w14:paraId="7C99D369" w14:textId="665DFF99" w:rsidR="00BE5BCE" w:rsidRPr="00BE5BCE" w:rsidRDefault="00BE5BCE" w:rsidP="00BE5BCE">
      <w:pPr>
        <w:ind w:left="5040"/>
        <w:rPr>
          <w:sz w:val="20"/>
          <w:szCs w:val="20"/>
        </w:rPr>
      </w:pPr>
      <w:r w:rsidRPr="00BE5BCE">
        <w:rPr>
          <w:sz w:val="20"/>
          <w:szCs w:val="20"/>
        </w:rPr>
        <w:t>To pay by credit card</w:t>
      </w:r>
      <w:r w:rsidR="003B0FD8">
        <w:rPr>
          <w:sz w:val="20"/>
          <w:szCs w:val="20"/>
        </w:rPr>
        <w:t>,</w:t>
      </w:r>
      <w:r w:rsidRPr="00BE5BCE">
        <w:rPr>
          <w:sz w:val="20"/>
          <w:szCs w:val="20"/>
        </w:rPr>
        <w:t xml:space="preserve"> please complete the </w:t>
      </w:r>
    </w:p>
    <w:p w14:paraId="34505E07" w14:textId="77777777" w:rsidR="00C662C1" w:rsidRPr="00BE5BCE" w:rsidRDefault="00BE5BCE" w:rsidP="00BE5BCE">
      <w:pPr>
        <w:ind w:left="5040"/>
        <w:rPr>
          <w:sz w:val="20"/>
          <w:szCs w:val="20"/>
        </w:rPr>
      </w:pPr>
      <w:r w:rsidRPr="00BE5BCE">
        <w:rPr>
          <w:sz w:val="20"/>
          <w:szCs w:val="20"/>
        </w:rPr>
        <w:t>Authorization for Payment by Credit Card form</w:t>
      </w:r>
    </w:p>
    <w:p w14:paraId="0A340831" w14:textId="77777777" w:rsidR="00B84847" w:rsidRDefault="00B84847" w:rsidP="00B84847"/>
    <w:p w14:paraId="092AE485" w14:textId="77777777" w:rsidR="00B84847" w:rsidRDefault="00B84847" w:rsidP="00B84847">
      <w:pPr>
        <w:rPr>
          <w:b/>
        </w:rPr>
      </w:pPr>
      <w:r>
        <w:rPr>
          <w:b/>
        </w:rPr>
        <w:t>Would you like to place a second team on a waiting list for possible entry on a space-available basis?</w:t>
      </w:r>
    </w:p>
    <w:p w14:paraId="4D8D75F1" w14:textId="77777777" w:rsidR="00B84847" w:rsidRDefault="00B84847" w:rsidP="00B84847">
      <w:pPr>
        <w:rPr>
          <w:b/>
        </w:rPr>
      </w:pPr>
      <w:r>
        <w:rPr>
          <w:b/>
        </w:rPr>
        <w:t>_____</w:t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_____ No</w:t>
      </w:r>
    </w:p>
    <w:p w14:paraId="46F27E29" w14:textId="77777777" w:rsidR="00BA543E" w:rsidRDefault="00BA543E" w:rsidP="00B84847">
      <w:pPr>
        <w:rPr>
          <w:b/>
        </w:rPr>
      </w:pPr>
    </w:p>
    <w:p w14:paraId="5FDEBC0A" w14:textId="77777777" w:rsidR="00B84847" w:rsidRDefault="00BA543E" w:rsidP="00B84847">
      <w:r>
        <w:rPr>
          <w:i/>
        </w:rPr>
        <w:t>Thank you!</w:t>
      </w:r>
    </w:p>
    <w:p w14:paraId="7EE0C0F8" w14:textId="77777777" w:rsidR="007232F6" w:rsidRDefault="007232F6" w:rsidP="00B84847"/>
    <w:p w14:paraId="0F57D52B" w14:textId="02636EA2" w:rsidR="00C662C1" w:rsidRPr="00C662C1" w:rsidRDefault="00C662C1" w:rsidP="00B84847">
      <w:pPr>
        <w:rPr>
          <w:b/>
        </w:rPr>
      </w:pPr>
      <w:r>
        <w:t xml:space="preserve">For more information or assistance, please contact Royal C. Gardner, </w:t>
      </w:r>
      <w:r w:rsidR="00D60C36">
        <w:t>P</w:t>
      </w:r>
      <w:r>
        <w:t xml:space="preserve">rofessor of </w:t>
      </w:r>
      <w:r w:rsidR="00D60C36">
        <w:t>L</w:t>
      </w:r>
      <w:r w:rsidR="003B0FD8">
        <w:t>aw and</w:t>
      </w:r>
      <w:r>
        <w:t xml:space="preserve"> </w:t>
      </w:r>
      <w:r w:rsidR="00D60C36">
        <w:t>D</w:t>
      </w:r>
      <w:r>
        <w:t>irector</w:t>
      </w:r>
      <w:r w:rsidR="003B0FD8">
        <w:t>,</w:t>
      </w:r>
      <w:r>
        <w:t xml:space="preserve"> Institute for Bi</w:t>
      </w:r>
      <w:r w:rsidR="00AD72A3">
        <w:t>odiversity Law and Policy</w:t>
      </w:r>
      <w:r w:rsidR="003B0FD8">
        <w:t xml:space="preserve">, Stetson University Collge of Law, </w:t>
      </w:r>
      <w:r>
        <w:t xml:space="preserve">at </w:t>
      </w:r>
      <w:hyperlink r:id="rId7" w:history="1">
        <w:r w:rsidR="003B0FD8" w:rsidRPr="005C0608">
          <w:rPr>
            <w:rStyle w:val="Hyperlink"/>
          </w:rPr>
          <w:t>gardner@law.stetson.edu</w:t>
        </w:r>
      </w:hyperlink>
      <w:r w:rsidR="00910975">
        <w:t xml:space="preserve">, or </w:t>
      </w:r>
      <w:r w:rsidR="003B0FD8">
        <w:t xml:space="preserve">Erin Okuno, Foreman Biodiversity Fellow, Institute for Biodiversity Law and Policy, Stetson University College of Law, at </w:t>
      </w:r>
      <w:hyperlink r:id="rId8" w:history="1">
        <w:r w:rsidR="003B0FD8" w:rsidRPr="005C0608">
          <w:rPr>
            <w:rStyle w:val="Hyperlink"/>
          </w:rPr>
          <w:t>okuno@law.stetson.edu</w:t>
        </w:r>
      </w:hyperlink>
      <w:r>
        <w:t>.</w:t>
      </w:r>
      <w:r w:rsidR="003B0FD8">
        <w:t xml:space="preserve"> </w:t>
      </w:r>
    </w:p>
    <w:sectPr w:rsidR="00C662C1" w:rsidRPr="00C662C1" w:rsidSect="00C662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22380"/>
    <w:multiLevelType w:val="hybridMultilevel"/>
    <w:tmpl w:val="0A7485CA"/>
    <w:lvl w:ilvl="0" w:tplc="289A1ECE">
      <w:start w:val="2"/>
      <w:numFmt w:val="decimal"/>
      <w:lvlText w:val="(%1)"/>
      <w:lvlJc w:val="left"/>
      <w:pPr>
        <w:tabs>
          <w:tab w:val="num" w:pos="2130"/>
        </w:tabs>
        <w:ind w:left="213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847"/>
    <w:rsid w:val="00062FC2"/>
    <w:rsid w:val="00185FF9"/>
    <w:rsid w:val="00193610"/>
    <w:rsid w:val="001A3FE2"/>
    <w:rsid w:val="002A1F21"/>
    <w:rsid w:val="002D2F96"/>
    <w:rsid w:val="003500C0"/>
    <w:rsid w:val="003B0522"/>
    <w:rsid w:val="003B0FD8"/>
    <w:rsid w:val="004B5A52"/>
    <w:rsid w:val="005B65B3"/>
    <w:rsid w:val="005F3643"/>
    <w:rsid w:val="007232F6"/>
    <w:rsid w:val="007660F0"/>
    <w:rsid w:val="00782653"/>
    <w:rsid w:val="007A040F"/>
    <w:rsid w:val="007D3B4B"/>
    <w:rsid w:val="008013FA"/>
    <w:rsid w:val="008F5B59"/>
    <w:rsid w:val="00910975"/>
    <w:rsid w:val="00A646DE"/>
    <w:rsid w:val="00A71B2C"/>
    <w:rsid w:val="00AC5228"/>
    <w:rsid w:val="00AD72A3"/>
    <w:rsid w:val="00B527BB"/>
    <w:rsid w:val="00B84847"/>
    <w:rsid w:val="00BA543E"/>
    <w:rsid w:val="00BE5BCE"/>
    <w:rsid w:val="00C20D94"/>
    <w:rsid w:val="00C46BC9"/>
    <w:rsid w:val="00C662C1"/>
    <w:rsid w:val="00C66618"/>
    <w:rsid w:val="00CB1971"/>
    <w:rsid w:val="00CB3DC3"/>
    <w:rsid w:val="00D60C36"/>
    <w:rsid w:val="00D84AA8"/>
    <w:rsid w:val="00E041B2"/>
    <w:rsid w:val="00E106B7"/>
    <w:rsid w:val="00E23379"/>
    <w:rsid w:val="00E50C20"/>
    <w:rsid w:val="00EA1A55"/>
    <w:rsid w:val="00F2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E3CE4"/>
  <w15:chartTrackingRefBased/>
  <w15:docId w15:val="{3164AF79-369A-0547-8011-E469735A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84847"/>
    <w:rPr>
      <w:color w:val="0000FF"/>
      <w:u w:val="single"/>
    </w:rPr>
  </w:style>
  <w:style w:type="paragraph" w:styleId="BalloonText">
    <w:name w:val="Balloon Text"/>
    <w:basedOn w:val="Normal"/>
    <w:semiHidden/>
    <w:rsid w:val="00BA543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3B0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no@law.stets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dner@law.stet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uno@law.stetson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Stetson University College of Law</Company>
  <LinksUpToDate>false</LinksUpToDate>
  <CharactersWithSpaces>1569</CharactersWithSpaces>
  <SharedDoc>false</SharedDoc>
  <HLinks>
    <vt:vector size="18" baseType="variant">
      <vt:variant>
        <vt:i4>3932243</vt:i4>
      </vt:variant>
      <vt:variant>
        <vt:i4>6</vt:i4>
      </vt:variant>
      <vt:variant>
        <vt:i4>0</vt:i4>
      </vt:variant>
      <vt:variant>
        <vt:i4>5</vt:i4>
      </vt:variant>
      <vt:variant>
        <vt:lpwstr>mailto:bowman@law.stetson.edu</vt:lpwstr>
      </vt:variant>
      <vt:variant>
        <vt:lpwstr/>
      </vt:variant>
      <vt:variant>
        <vt:i4>7012352</vt:i4>
      </vt:variant>
      <vt:variant>
        <vt:i4>3</vt:i4>
      </vt:variant>
      <vt:variant>
        <vt:i4>0</vt:i4>
      </vt:variant>
      <vt:variant>
        <vt:i4>5</vt:i4>
      </vt:variant>
      <vt:variant>
        <vt:lpwstr>mailto:gardner@law.stetson.edu</vt:lpwstr>
      </vt:variant>
      <vt:variant>
        <vt:lpwstr/>
      </vt:variant>
      <vt:variant>
        <vt:i4>3932243</vt:i4>
      </vt:variant>
      <vt:variant>
        <vt:i4>0</vt:i4>
      </vt:variant>
      <vt:variant>
        <vt:i4>0</vt:i4>
      </vt:variant>
      <vt:variant>
        <vt:i4>5</vt:i4>
      </vt:variant>
      <vt:variant>
        <vt:lpwstr>mailto:bowman@law.stetson.edu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bowman</dc:creator>
  <cp:keywords/>
  <cp:lastModifiedBy>Erin Okuno</cp:lastModifiedBy>
  <cp:revision>5</cp:revision>
  <cp:lastPrinted>2013-06-18T17:39:00Z</cp:lastPrinted>
  <dcterms:created xsi:type="dcterms:W3CDTF">2018-07-09T16:44:00Z</dcterms:created>
  <dcterms:modified xsi:type="dcterms:W3CDTF">2018-07-09T17:00:00Z</dcterms:modified>
</cp:coreProperties>
</file>