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B176C2" w14:textId="77777777" w:rsidR="008C6FE3" w:rsidRDefault="00000000">
      <w:pPr>
        <w:spacing w:before="78"/>
        <w:ind w:left="2291" w:right="2523"/>
        <w:jc w:val="center"/>
        <w:rPr>
          <w:sz w:val="30"/>
        </w:rPr>
      </w:pPr>
      <w:bookmarkStart w:id="0" w:name="DEAN_CERT_2023-SC"/>
      <w:bookmarkEnd w:id="0"/>
      <w:r>
        <w:rPr>
          <w:color w:val="282223"/>
          <w:sz w:val="30"/>
        </w:rPr>
        <w:t>DEAN’S CERTIFICATION FORM</w:t>
      </w:r>
    </w:p>
    <w:p w14:paraId="15B176C3" w14:textId="77777777" w:rsidR="008C6FE3" w:rsidRDefault="00000000">
      <w:pPr>
        <w:spacing w:before="2"/>
        <w:ind w:left="2291" w:right="2711"/>
        <w:jc w:val="center"/>
        <w:rPr>
          <w:b/>
          <w:i/>
          <w:sz w:val="20"/>
        </w:rPr>
      </w:pPr>
      <w:r>
        <w:rPr>
          <w:b/>
          <w:i/>
          <w:color w:val="282223"/>
          <w:sz w:val="20"/>
        </w:rPr>
        <w:t>Required prior to enrollment. Please read carefully.</w:t>
      </w:r>
    </w:p>
    <w:p w14:paraId="15B176C4" w14:textId="77777777" w:rsidR="008C6FE3" w:rsidRDefault="008C6FE3">
      <w:pPr>
        <w:pStyle w:val="BodyText"/>
        <w:rPr>
          <w:b/>
          <w:i/>
          <w:sz w:val="22"/>
        </w:rPr>
      </w:pPr>
    </w:p>
    <w:p w14:paraId="15B176C5" w14:textId="77777777" w:rsidR="008C6FE3" w:rsidRDefault="008C6FE3">
      <w:pPr>
        <w:pStyle w:val="BodyText"/>
        <w:spacing w:before="10"/>
        <w:rPr>
          <w:b/>
          <w:i/>
          <w:sz w:val="17"/>
        </w:rPr>
      </w:pPr>
    </w:p>
    <w:p w14:paraId="15B176C6" w14:textId="77777777" w:rsidR="008C6FE3" w:rsidRDefault="00000000">
      <w:pPr>
        <w:pStyle w:val="Heading1"/>
      </w:pPr>
      <w:bookmarkStart w:id="1" w:name="TO_BE_COMPLETED_BY_THE_ADMITTED_APPLICAN"/>
      <w:bookmarkEnd w:id="1"/>
      <w:r>
        <w:rPr>
          <w:color w:val="282223"/>
        </w:rPr>
        <w:t>TO BE COMPLETED BY THE ADMITTED APPLICANT:</w:t>
      </w:r>
    </w:p>
    <w:p w14:paraId="15B176C7" w14:textId="7EBFFA47" w:rsidR="008C6FE3" w:rsidRDefault="00D369FA">
      <w:pPr>
        <w:spacing w:before="215"/>
        <w:ind w:left="239" w:hanging="1"/>
        <w:rPr>
          <w:sz w:val="18"/>
        </w:rPr>
      </w:pPr>
      <w:r>
        <w:rPr>
          <w:color w:val="282223"/>
          <w:sz w:val="18"/>
        </w:rPr>
        <w:t>By July 15</w:t>
      </w:r>
      <w:r w:rsidRPr="00D369FA">
        <w:rPr>
          <w:color w:val="282223"/>
          <w:sz w:val="18"/>
          <w:vertAlign w:val="superscript"/>
        </w:rPr>
        <w:t>th</w:t>
      </w:r>
      <w:r>
        <w:rPr>
          <w:color w:val="282223"/>
          <w:sz w:val="18"/>
        </w:rPr>
        <w:t>, p</w:t>
      </w:r>
      <w:r w:rsidR="00000000">
        <w:rPr>
          <w:color w:val="282223"/>
          <w:sz w:val="18"/>
        </w:rPr>
        <w:t xml:space="preserve">lease fill out the information in the spaces below, sign and submit this Form to the </w:t>
      </w:r>
      <w:r w:rsidR="00000000">
        <w:rPr>
          <w:b/>
          <w:color w:val="282223"/>
          <w:sz w:val="18"/>
        </w:rPr>
        <w:t xml:space="preserve">Dean of Students, Judicial Affairs Officer, </w:t>
      </w:r>
      <w:r w:rsidR="00000000">
        <w:rPr>
          <w:color w:val="282223"/>
          <w:sz w:val="18"/>
        </w:rPr>
        <w:t xml:space="preserve">or </w:t>
      </w:r>
      <w:r w:rsidR="00000000">
        <w:rPr>
          <w:b/>
          <w:color w:val="282223"/>
          <w:sz w:val="18"/>
        </w:rPr>
        <w:t xml:space="preserve">Administrative Officer </w:t>
      </w:r>
      <w:r w:rsidR="00000000">
        <w:rPr>
          <w:color w:val="282223"/>
          <w:sz w:val="18"/>
        </w:rPr>
        <w:t>who has access to your student disciplinary records at your undergraduate degree- granting college.</w:t>
      </w:r>
    </w:p>
    <w:p w14:paraId="15B176C8" w14:textId="77777777" w:rsidR="008C6FE3" w:rsidRDefault="00000000">
      <w:pPr>
        <w:spacing w:before="121"/>
        <w:ind w:left="239"/>
        <w:rPr>
          <w:b/>
          <w:sz w:val="18"/>
        </w:rPr>
      </w:pPr>
      <w:r>
        <w:rPr>
          <w:b/>
          <w:color w:val="282223"/>
          <w:sz w:val="18"/>
        </w:rPr>
        <w:t>Do not mail this form to Stetson without the signature of the appropriate school official.</w:t>
      </w:r>
    </w:p>
    <w:p w14:paraId="15B176C9" w14:textId="77777777" w:rsidR="008C6FE3" w:rsidRDefault="008C6FE3">
      <w:pPr>
        <w:pStyle w:val="BodyText"/>
        <w:spacing w:before="11"/>
        <w:rPr>
          <w:b/>
          <w:sz w:val="20"/>
        </w:rPr>
      </w:pPr>
    </w:p>
    <w:p w14:paraId="15B176CA" w14:textId="77777777" w:rsidR="008C6FE3" w:rsidRDefault="00000000">
      <w:pPr>
        <w:pStyle w:val="BodyText"/>
        <w:tabs>
          <w:tab w:val="left" w:pos="9058"/>
        </w:tabs>
        <w:spacing w:line="379" w:lineRule="auto"/>
        <w:ind w:left="240" w:right="812" w:hanging="2"/>
        <w:rPr>
          <w:i/>
        </w:rPr>
      </w:pPr>
      <w:r>
        <w:rPr>
          <w:color w:val="282223"/>
        </w:rPr>
        <w:t>I</w:t>
      </w:r>
      <w:r>
        <w:rPr>
          <w:color w:val="282223"/>
          <w:spacing w:val="-3"/>
        </w:rPr>
        <w:t xml:space="preserve"> </w:t>
      </w:r>
      <w:r>
        <w:rPr>
          <w:color w:val="282223"/>
        </w:rPr>
        <w:t>hereby</w:t>
      </w:r>
      <w:r>
        <w:rPr>
          <w:color w:val="282223"/>
          <w:spacing w:val="-3"/>
        </w:rPr>
        <w:t xml:space="preserve"> </w:t>
      </w:r>
      <w:r>
        <w:rPr>
          <w:color w:val="282223"/>
        </w:rPr>
        <w:t>authorize</w:t>
      </w:r>
      <w:r>
        <w:rPr>
          <w:color w:val="282223"/>
          <w:spacing w:val="-4"/>
        </w:rPr>
        <w:t xml:space="preserve"> </w:t>
      </w:r>
      <w:r>
        <w:rPr>
          <w:color w:val="282223"/>
        </w:rPr>
        <w:t>release</w:t>
      </w:r>
      <w:r>
        <w:rPr>
          <w:color w:val="282223"/>
          <w:spacing w:val="-4"/>
        </w:rPr>
        <w:t xml:space="preserve"> </w:t>
      </w:r>
      <w:r>
        <w:rPr>
          <w:color w:val="282223"/>
        </w:rPr>
        <w:t>of</w:t>
      </w:r>
      <w:r>
        <w:rPr>
          <w:color w:val="282223"/>
          <w:spacing w:val="-3"/>
        </w:rPr>
        <w:t xml:space="preserve"> </w:t>
      </w:r>
      <w:r>
        <w:rPr>
          <w:color w:val="282223"/>
        </w:rPr>
        <w:t>the</w:t>
      </w:r>
      <w:r>
        <w:rPr>
          <w:color w:val="282223"/>
          <w:spacing w:val="-4"/>
        </w:rPr>
        <w:t xml:space="preserve"> </w:t>
      </w:r>
      <w:r>
        <w:rPr>
          <w:color w:val="282223"/>
        </w:rPr>
        <w:t>information</w:t>
      </w:r>
      <w:r>
        <w:rPr>
          <w:color w:val="282223"/>
          <w:spacing w:val="-2"/>
        </w:rPr>
        <w:t xml:space="preserve"> </w:t>
      </w:r>
      <w:r>
        <w:rPr>
          <w:color w:val="282223"/>
        </w:rPr>
        <w:t>below</w:t>
      </w:r>
      <w:r>
        <w:rPr>
          <w:color w:val="282223"/>
          <w:spacing w:val="-3"/>
        </w:rPr>
        <w:t xml:space="preserve"> </w:t>
      </w:r>
      <w:r>
        <w:rPr>
          <w:color w:val="282223"/>
        </w:rPr>
        <w:t>to</w:t>
      </w:r>
      <w:r>
        <w:rPr>
          <w:color w:val="282223"/>
          <w:spacing w:val="-4"/>
        </w:rPr>
        <w:t xml:space="preserve"> </w:t>
      </w:r>
      <w:r>
        <w:rPr>
          <w:color w:val="282223"/>
        </w:rPr>
        <w:t>Stetson</w:t>
      </w:r>
      <w:r>
        <w:rPr>
          <w:color w:val="282223"/>
          <w:spacing w:val="-4"/>
        </w:rPr>
        <w:t xml:space="preserve"> </w:t>
      </w:r>
      <w:r>
        <w:rPr>
          <w:color w:val="282223"/>
        </w:rPr>
        <w:t>University</w:t>
      </w:r>
      <w:r>
        <w:rPr>
          <w:color w:val="282223"/>
          <w:spacing w:val="-3"/>
        </w:rPr>
        <w:t xml:space="preserve"> </w:t>
      </w:r>
      <w:r>
        <w:rPr>
          <w:color w:val="282223"/>
        </w:rPr>
        <w:t>College</w:t>
      </w:r>
      <w:r>
        <w:rPr>
          <w:color w:val="282223"/>
          <w:spacing w:val="-4"/>
        </w:rPr>
        <w:t xml:space="preserve"> </w:t>
      </w:r>
      <w:r>
        <w:rPr>
          <w:color w:val="282223"/>
        </w:rPr>
        <w:t>of</w:t>
      </w:r>
      <w:r>
        <w:rPr>
          <w:color w:val="282223"/>
          <w:spacing w:val="-3"/>
        </w:rPr>
        <w:t xml:space="preserve"> </w:t>
      </w:r>
      <w:r>
        <w:rPr>
          <w:color w:val="282223"/>
        </w:rPr>
        <w:t xml:space="preserve">Law.  </w:t>
      </w:r>
      <w:r>
        <w:rPr>
          <w:color w:val="282223"/>
          <w:spacing w:val="1"/>
        </w:rPr>
        <w:t xml:space="preserve"> </w:t>
      </w:r>
      <w:r>
        <w:rPr>
          <w:i/>
          <w:color w:val="282223"/>
        </w:rPr>
        <w:t>Initial</w:t>
      </w:r>
      <w:r>
        <w:rPr>
          <w:color w:val="282223"/>
        </w:rPr>
        <w:t xml:space="preserve">: </w:t>
      </w:r>
      <w:r>
        <w:rPr>
          <w:color w:val="282223"/>
          <w:u w:val="single" w:color="272122"/>
        </w:rPr>
        <w:t xml:space="preserve"> </w:t>
      </w:r>
      <w:r>
        <w:rPr>
          <w:color w:val="282223"/>
          <w:u w:val="single" w:color="272122"/>
        </w:rPr>
        <w:tab/>
      </w:r>
      <w:r>
        <w:rPr>
          <w:color w:val="282223"/>
        </w:rPr>
        <w:t xml:space="preserve"> I</w:t>
      </w:r>
      <w:r>
        <w:rPr>
          <w:color w:val="282223"/>
          <w:spacing w:val="-5"/>
        </w:rPr>
        <w:t xml:space="preserve"> </w:t>
      </w:r>
      <w:r>
        <w:rPr>
          <w:color w:val="282223"/>
        </w:rPr>
        <w:t>hereby</w:t>
      </w:r>
      <w:r>
        <w:rPr>
          <w:color w:val="282223"/>
          <w:spacing w:val="-4"/>
        </w:rPr>
        <w:t xml:space="preserve"> </w:t>
      </w:r>
      <w:r>
        <w:rPr>
          <w:color w:val="282223"/>
        </w:rPr>
        <w:t>waive</w:t>
      </w:r>
      <w:r>
        <w:rPr>
          <w:color w:val="282223"/>
          <w:spacing w:val="-4"/>
        </w:rPr>
        <w:t xml:space="preserve"> </w:t>
      </w:r>
      <w:r>
        <w:rPr>
          <w:color w:val="282223"/>
        </w:rPr>
        <w:t>my</w:t>
      </w:r>
      <w:r>
        <w:rPr>
          <w:color w:val="282223"/>
          <w:spacing w:val="-6"/>
        </w:rPr>
        <w:t xml:space="preserve"> </w:t>
      </w:r>
      <w:r>
        <w:rPr>
          <w:color w:val="282223"/>
        </w:rPr>
        <w:t>right</w:t>
      </w:r>
      <w:r>
        <w:rPr>
          <w:color w:val="282223"/>
          <w:spacing w:val="-5"/>
        </w:rPr>
        <w:t xml:space="preserve"> </w:t>
      </w:r>
      <w:r>
        <w:rPr>
          <w:color w:val="282223"/>
        </w:rPr>
        <w:t>to</w:t>
      </w:r>
      <w:r>
        <w:rPr>
          <w:color w:val="282223"/>
          <w:spacing w:val="-5"/>
        </w:rPr>
        <w:t xml:space="preserve"> </w:t>
      </w:r>
      <w:r>
        <w:rPr>
          <w:color w:val="282223"/>
        </w:rPr>
        <w:t>access</w:t>
      </w:r>
      <w:r>
        <w:rPr>
          <w:color w:val="282223"/>
          <w:spacing w:val="-6"/>
        </w:rPr>
        <w:t xml:space="preserve"> </w:t>
      </w:r>
      <w:r>
        <w:rPr>
          <w:color w:val="282223"/>
        </w:rPr>
        <w:t>the</w:t>
      </w:r>
      <w:r>
        <w:rPr>
          <w:color w:val="282223"/>
          <w:spacing w:val="-6"/>
        </w:rPr>
        <w:t xml:space="preserve"> </w:t>
      </w:r>
      <w:r>
        <w:rPr>
          <w:color w:val="282223"/>
        </w:rPr>
        <w:t>contents</w:t>
      </w:r>
      <w:r>
        <w:rPr>
          <w:color w:val="282223"/>
          <w:spacing w:val="-5"/>
        </w:rPr>
        <w:t xml:space="preserve"> </w:t>
      </w:r>
      <w:r>
        <w:rPr>
          <w:color w:val="282223"/>
        </w:rPr>
        <w:t>of</w:t>
      </w:r>
      <w:r>
        <w:rPr>
          <w:color w:val="282223"/>
          <w:spacing w:val="-5"/>
        </w:rPr>
        <w:t xml:space="preserve"> </w:t>
      </w:r>
      <w:r>
        <w:rPr>
          <w:color w:val="282223"/>
        </w:rPr>
        <w:t>this</w:t>
      </w:r>
      <w:r>
        <w:rPr>
          <w:color w:val="282223"/>
          <w:spacing w:val="-6"/>
        </w:rPr>
        <w:t xml:space="preserve"> </w:t>
      </w:r>
      <w:r>
        <w:rPr>
          <w:color w:val="282223"/>
        </w:rPr>
        <w:t>Form</w:t>
      </w:r>
      <w:r>
        <w:rPr>
          <w:color w:val="282223"/>
          <w:spacing w:val="-6"/>
        </w:rPr>
        <w:t xml:space="preserve"> </w:t>
      </w:r>
      <w:r>
        <w:rPr>
          <w:color w:val="282223"/>
        </w:rPr>
        <w:t>once</w:t>
      </w:r>
      <w:r>
        <w:rPr>
          <w:color w:val="282223"/>
          <w:spacing w:val="-6"/>
        </w:rPr>
        <w:t xml:space="preserve"> </w:t>
      </w:r>
      <w:r>
        <w:rPr>
          <w:color w:val="282223"/>
        </w:rPr>
        <w:t>it</w:t>
      </w:r>
      <w:r>
        <w:rPr>
          <w:color w:val="282223"/>
          <w:spacing w:val="-4"/>
        </w:rPr>
        <w:t xml:space="preserve"> </w:t>
      </w:r>
      <w:r>
        <w:rPr>
          <w:color w:val="282223"/>
        </w:rPr>
        <w:t>is</w:t>
      </w:r>
      <w:r>
        <w:rPr>
          <w:color w:val="282223"/>
          <w:spacing w:val="-6"/>
        </w:rPr>
        <w:t xml:space="preserve"> </w:t>
      </w:r>
      <w:r>
        <w:rPr>
          <w:color w:val="282223"/>
        </w:rPr>
        <w:t>received</w:t>
      </w:r>
      <w:r>
        <w:rPr>
          <w:color w:val="282223"/>
          <w:spacing w:val="-6"/>
        </w:rPr>
        <w:t xml:space="preserve"> </w:t>
      </w:r>
      <w:r>
        <w:rPr>
          <w:color w:val="282223"/>
        </w:rPr>
        <w:t>by</w:t>
      </w:r>
      <w:r>
        <w:rPr>
          <w:color w:val="282223"/>
          <w:spacing w:val="-4"/>
        </w:rPr>
        <w:t xml:space="preserve"> </w:t>
      </w:r>
      <w:r>
        <w:rPr>
          <w:color w:val="282223"/>
        </w:rPr>
        <w:t>Stetson.</w:t>
      </w:r>
      <w:r>
        <w:rPr>
          <w:color w:val="282223"/>
          <w:spacing w:val="42"/>
        </w:rPr>
        <w:t xml:space="preserve"> </w:t>
      </w:r>
      <w:r>
        <w:rPr>
          <w:i/>
          <w:color w:val="282223"/>
        </w:rPr>
        <w:t>Initial:</w:t>
      </w:r>
      <w:r>
        <w:rPr>
          <w:i/>
          <w:color w:val="282223"/>
          <w:spacing w:val="-3"/>
        </w:rPr>
        <w:t xml:space="preserve"> </w:t>
      </w:r>
      <w:r>
        <w:rPr>
          <w:i/>
          <w:color w:val="282223"/>
          <w:u w:val="single" w:color="272122"/>
        </w:rPr>
        <w:t xml:space="preserve"> </w:t>
      </w:r>
      <w:r>
        <w:rPr>
          <w:i/>
          <w:color w:val="282223"/>
          <w:u w:val="single" w:color="272122"/>
        </w:rPr>
        <w:tab/>
      </w:r>
      <w:r>
        <w:rPr>
          <w:i/>
          <w:color w:val="282223"/>
          <w:w w:val="19"/>
          <w:u w:val="single" w:color="272122"/>
        </w:rPr>
        <w:t xml:space="preserve"> </w:t>
      </w:r>
    </w:p>
    <w:p w14:paraId="15B176CB" w14:textId="77777777" w:rsidR="008C6FE3" w:rsidRDefault="008C6FE3">
      <w:pPr>
        <w:pStyle w:val="BodyText"/>
        <w:rPr>
          <w:i/>
          <w:sz w:val="20"/>
        </w:rPr>
      </w:pPr>
    </w:p>
    <w:p w14:paraId="15B176CC" w14:textId="61540CD9" w:rsidR="008C6FE3" w:rsidRDefault="00CF6450">
      <w:pPr>
        <w:pStyle w:val="BodyText"/>
        <w:spacing w:before="4"/>
        <w:rPr>
          <w:i/>
          <w:sz w:val="11"/>
        </w:rPr>
      </w:pPr>
      <w:r>
        <w:rPr>
          <w:noProof/>
        </w:rPr>
        <mc:AlternateContent>
          <mc:Choice Requires="wps">
            <w:drawing>
              <wp:anchor distT="0" distB="0" distL="0" distR="0" simplePos="0" relativeHeight="251654144" behindDoc="0" locked="0" layoutInCell="1" allowOverlap="1" wp14:anchorId="15B176EF" wp14:editId="33911EB6">
                <wp:simplePos x="0" y="0"/>
                <wp:positionH relativeFrom="page">
                  <wp:posOffset>914400</wp:posOffset>
                </wp:positionH>
                <wp:positionV relativeFrom="paragraph">
                  <wp:posOffset>111760</wp:posOffset>
                </wp:positionV>
                <wp:extent cx="6036945" cy="0"/>
                <wp:effectExtent l="9525" t="10795" r="11430" b="8255"/>
                <wp:wrapTopAndBottom/>
                <wp:docPr id="747219182"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36945" cy="0"/>
                        </a:xfrm>
                        <a:prstGeom prst="line">
                          <a:avLst/>
                        </a:prstGeom>
                        <a:noFill/>
                        <a:ln w="7201">
                          <a:solidFill>
                            <a:srgbClr val="272122"/>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FBA49D" id="Line 11" o:spid="_x0000_s1026" style="position:absolute;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in,8.8pt" to="547.35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" strokecolor="#272122" strokeweight=".20003mm">
                <w10:wrap type="topAndBottom" anchorx="page"/>
              </v:line>
            </w:pict>
          </mc:Fallback>
        </mc:AlternateContent>
      </w:r>
    </w:p>
    <w:p w14:paraId="15B176CD" w14:textId="77777777" w:rsidR="008C6FE3" w:rsidRDefault="00000000">
      <w:pPr>
        <w:pStyle w:val="BodyText"/>
        <w:tabs>
          <w:tab w:val="left" w:pos="8159"/>
        </w:tabs>
        <w:spacing w:before="89"/>
        <w:ind w:left="240"/>
      </w:pPr>
      <w:r>
        <w:rPr>
          <w:color w:val="282223"/>
        </w:rPr>
        <w:t>Applicant’s</w:t>
      </w:r>
      <w:r>
        <w:rPr>
          <w:color w:val="282223"/>
          <w:spacing w:val="-8"/>
        </w:rPr>
        <w:t xml:space="preserve"> </w:t>
      </w:r>
      <w:r>
        <w:rPr>
          <w:color w:val="282223"/>
          <w:spacing w:val="-3"/>
        </w:rPr>
        <w:t>Signature</w:t>
      </w:r>
      <w:r>
        <w:rPr>
          <w:color w:val="282223"/>
          <w:spacing w:val="-3"/>
        </w:rPr>
        <w:tab/>
      </w:r>
      <w:r>
        <w:rPr>
          <w:color w:val="282223"/>
          <w:spacing w:val="-4"/>
        </w:rPr>
        <w:t>Date</w:t>
      </w:r>
    </w:p>
    <w:p w14:paraId="15B176CE" w14:textId="77777777" w:rsidR="008C6FE3" w:rsidRDefault="008C6FE3">
      <w:pPr>
        <w:pStyle w:val="BodyText"/>
        <w:rPr>
          <w:sz w:val="20"/>
        </w:rPr>
      </w:pPr>
    </w:p>
    <w:p w14:paraId="15B176CF" w14:textId="468A0F00" w:rsidR="008C6FE3" w:rsidRDefault="00CF6450">
      <w:pPr>
        <w:pStyle w:val="BodyText"/>
        <w:spacing w:before="5"/>
        <w:rPr>
          <w:sz w:val="11"/>
        </w:rPr>
      </w:pPr>
      <w:r>
        <w:rPr>
          <w:noProof/>
        </w:rPr>
        <mc:AlternateContent>
          <mc:Choice Requires="wps">
            <w:drawing>
              <wp:anchor distT="0" distB="0" distL="0" distR="0" simplePos="0" relativeHeight="251655168" behindDoc="0" locked="0" layoutInCell="1" allowOverlap="1" wp14:anchorId="15B176F0" wp14:editId="6992F9E7">
                <wp:simplePos x="0" y="0"/>
                <wp:positionH relativeFrom="page">
                  <wp:posOffset>914400</wp:posOffset>
                </wp:positionH>
                <wp:positionV relativeFrom="paragraph">
                  <wp:posOffset>112395</wp:posOffset>
                </wp:positionV>
                <wp:extent cx="6036945" cy="0"/>
                <wp:effectExtent l="9525" t="8255" r="11430" b="10795"/>
                <wp:wrapTopAndBottom/>
                <wp:docPr id="602192659"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36945" cy="0"/>
                        </a:xfrm>
                        <a:prstGeom prst="line">
                          <a:avLst/>
                        </a:prstGeom>
                        <a:noFill/>
                        <a:ln w="7201">
                          <a:solidFill>
                            <a:srgbClr val="272122"/>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C143BD" id="Line 10" o:spid="_x0000_s1026" style="position:absolute;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in,8.85pt" to="547.35pt,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" strokecolor="#272122" strokeweight=".20003mm">
                <w10:wrap type="topAndBottom" anchorx="page"/>
              </v:line>
            </w:pict>
          </mc:Fallback>
        </mc:AlternateContent>
      </w:r>
    </w:p>
    <w:p w14:paraId="15B176D0" w14:textId="77777777" w:rsidR="008C6FE3" w:rsidRDefault="00000000">
      <w:pPr>
        <w:pStyle w:val="BodyText"/>
        <w:tabs>
          <w:tab w:val="left" w:pos="4290"/>
          <w:tab w:val="left" w:pos="8159"/>
        </w:tabs>
        <w:spacing w:before="87"/>
        <w:ind w:left="240"/>
      </w:pPr>
      <w:r>
        <w:rPr>
          <w:color w:val="282223"/>
        </w:rPr>
        <w:t>Applicant’s Full Legal Name</w:t>
      </w:r>
      <w:r>
        <w:rPr>
          <w:color w:val="282223"/>
          <w:spacing w:val="-21"/>
        </w:rPr>
        <w:t xml:space="preserve"> </w:t>
      </w:r>
      <w:r>
        <w:rPr>
          <w:color w:val="282223"/>
        </w:rPr>
        <w:t>(please</w:t>
      </w:r>
      <w:r>
        <w:rPr>
          <w:color w:val="282223"/>
          <w:spacing w:val="-5"/>
        </w:rPr>
        <w:t xml:space="preserve"> </w:t>
      </w:r>
      <w:r>
        <w:rPr>
          <w:color w:val="282223"/>
          <w:spacing w:val="-3"/>
        </w:rPr>
        <w:t>print)</w:t>
      </w:r>
      <w:r>
        <w:rPr>
          <w:color w:val="282223"/>
          <w:spacing w:val="-3"/>
        </w:rPr>
        <w:tab/>
      </w:r>
      <w:r>
        <w:rPr>
          <w:color w:val="282223"/>
        </w:rPr>
        <w:t>Undergraduate</w:t>
      </w:r>
      <w:r>
        <w:rPr>
          <w:color w:val="282223"/>
          <w:spacing w:val="-18"/>
        </w:rPr>
        <w:t xml:space="preserve"> </w:t>
      </w:r>
      <w:r>
        <w:rPr>
          <w:color w:val="282223"/>
        </w:rPr>
        <w:t>Degree-Granting</w:t>
      </w:r>
      <w:r>
        <w:rPr>
          <w:color w:val="282223"/>
          <w:spacing w:val="-16"/>
        </w:rPr>
        <w:t xml:space="preserve"> </w:t>
      </w:r>
      <w:r>
        <w:rPr>
          <w:color w:val="282223"/>
        </w:rPr>
        <w:t>College</w:t>
      </w:r>
      <w:r>
        <w:rPr>
          <w:color w:val="282223"/>
        </w:rPr>
        <w:tab/>
        <w:t>Dates of</w:t>
      </w:r>
      <w:r>
        <w:rPr>
          <w:color w:val="282223"/>
          <w:spacing w:val="-31"/>
        </w:rPr>
        <w:t xml:space="preserve"> </w:t>
      </w:r>
      <w:r>
        <w:rPr>
          <w:color w:val="282223"/>
        </w:rPr>
        <w:t>Attendance</w:t>
      </w:r>
    </w:p>
    <w:p w14:paraId="15B176D1" w14:textId="77777777" w:rsidR="008C6FE3" w:rsidRDefault="008C6FE3">
      <w:pPr>
        <w:pStyle w:val="BodyText"/>
        <w:rPr>
          <w:sz w:val="20"/>
        </w:rPr>
      </w:pPr>
    </w:p>
    <w:p w14:paraId="15B176D2" w14:textId="290B61C3" w:rsidR="008C6FE3" w:rsidRDefault="00CF6450">
      <w:pPr>
        <w:pStyle w:val="BodyText"/>
        <w:spacing w:before="6"/>
        <w:rPr>
          <w:sz w:val="11"/>
        </w:rPr>
      </w:pPr>
      <w:r>
        <w:rPr>
          <w:noProof/>
        </w:rPr>
        <mc:AlternateContent>
          <mc:Choice Requires="wps">
            <w:drawing>
              <wp:anchor distT="0" distB="0" distL="0" distR="0" simplePos="0" relativeHeight="251656192" behindDoc="0" locked="0" layoutInCell="1" allowOverlap="1" wp14:anchorId="15B176F1" wp14:editId="517FA5E0">
                <wp:simplePos x="0" y="0"/>
                <wp:positionH relativeFrom="page">
                  <wp:posOffset>914400</wp:posOffset>
                </wp:positionH>
                <wp:positionV relativeFrom="paragraph">
                  <wp:posOffset>113030</wp:posOffset>
                </wp:positionV>
                <wp:extent cx="6036945" cy="0"/>
                <wp:effectExtent l="9525" t="13335" r="11430" b="5715"/>
                <wp:wrapTopAndBottom/>
                <wp:docPr id="290428767"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36945" cy="0"/>
                        </a:xfrm>
                        <a:prstGeom prst="line">
                          <a:avLst/>
                        </a:prstGeom>
                        <a:noFill/>
                        <a:ln w="7201">
                          <a:solidFill>
                            <a:srgbClr val="272122"/>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67845E" id="Line 9" o:spid="_x0000_s1026" style="position:absolute;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in,8.9pt" to="547.35pt,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" strokecolor="#272122" strokeweight=".20003mm">
                <w10:wrap type="topAndBottom" anchorx="page"/>
              </v:line>
            </w:pict>
          </mc:Fallback>
        </mc:AlternateContent>
      </w:r>
    </w:p>
    <w:p w14:paraId="15B176D3" w14:textId="77777777" w:rsidR="008C6FE3" w:rsidRDefault="00000000">
      <w:pPr>
        <w:spacing w:before="90"/>
        <w:ind w:left="240"/>
        <w:rPr>
          <w:i/>
          <w:sz w:val="18"/>
        </w:rPr>
      </w:pPr>
      <w:r>
        <w:rPr>
          <w:color w:val="282223"/>
          <w:sz w:val="18"/>
        </w:rPr>
        <w:t xml:space="preserve">LSAC Number </w:t>
      </w:r>
      <w:r>
        <w:rPr>
          <w:sz w:val="18"/>
        </w:rPr>
        <w:t>(</w:t>
      </w:r>
      <w:r>
        <w:rPr>
          <w:i/>
          <w:color w:val="282223"/>
          <w:sz w:val="18"/>
        </w:rPr>
        <w:t>Used for identification purposes only)</w:t>
      </w:r>
    </w:p>
    <w:p w14:paraId="15B176D4" w14:textId="77777777" w:rsidR="008C6FE3" w:rsidRDefault="008C6FE3">
      <w:pPr>
        <w:pStyle w:val="BodyText"/>
        <w:rPr>
          <w:i/>
          <w:sz w:val="20"/>
        </w:rPr>
      </w:pPr>
    </w:p>
    <w:p w14:paraId="15B176D5" w14:textId="186B1A30" w:rsidR="008C6FE3" w:rsidRDefault="00CF6450">
      <w:pPr>
        <w:pStyle w:val="BodyText"/>
        <w:spacing w:before="6"/>
        <w:rPr>
          <w:i/>
          <w:sz w:val="12"/>
        </w:rPr>
      </w:pPr>
      <w:r>
        <w:rPr>
          <w:noProof/>
        </w:rPr>
        <mc:AlternateContent>
          <mc:Choice Requires="wps">
            <w:drawing>
              <wp:anchor distT="0" distB="0" distL="0" distR="0" simplePos="0" relativeHeight="251657216" behindDoc="0" locked="0" layoutInCell="1" allowOverlap="1" wp14:anchorId="15B176F2" wp14:editId="1F2CE572">
                <wp:simplePos x="0" y="0"/>
                <wp:positionH relativeFrom="page">
                  <wp:posOffset>933450</wp:posOffset>
                </wp:positionH>
                <wp:positionV relativeFrom="paragraph">
                  <wp:posOffset>135890</wp:posOffset>
                </wp:positionV>
                <wp:extent cx="6026785" cy="0"/>
                <wp:effectExtent l="19050" t="24130" r="21590" b="23495"/>
                <wp:wrapTopAndBottom/>
                <wp:docPr id="2064986989"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26785" cy="0"/>
                        </a:xfrm>
                        <a:prstGeom prst="line">
                          <a:avLst/>
                        </a:prstGeom>
                        <a:noFill/>
                        <a:ln w="38100">
                          <a:solidFill>
                            <a:srgbClr val="D9D9D9"/>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4193E8" id="Line 8" o:spid="_x0000_s1026" style="position:absolute;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73.5pt,10.7pt" to="548.05pt,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" strokecolor="#d9d9d9" strokeweight="3pt">
                <v:stroke dashstyle="dash"/>
                <w10:wrap type="topAndBottom" anchorx="page"/>
              </v:line>
            </w:pict>
          </mc:Fallback>
        </mc:AlternateContent>
      </w:r>
    </w:p>
    <w:p w14:paraId="15B176D6" w14:textId="77777777" w:rsidR="008C6FE3" w:rsidRDefault="008C6FE3">
      <w:pPr>
        <w:pStyle w:val="BodyText"/>
        <w:rPr>
          <w:i/>
          <w:sz w:val="20"/>
        </w:rPr>
      </w:pPr>
    </w:p>
    <w:p w14:paraId="15B176D7" w14:textId="77777777" w:rsidR="008C6FE3" w:rsidRDefault="00000000">
      <w:pPr>
        <w:pStyle w:val="Heading1"/>
        <w:spacing w:before="141"/>
      </w:pPr>
      <w:bookmarkStart w:id="2" w:name="TO_BE_COMPLETED_BY_THE_DEAN_OF_STUDENTS_"/>
      <w:bookmarkEnd w:id="2"/>
      <w:r>
        <w:rPr>
          <w:color w:val="282223"/>
        </w:rPr>
        <w:t>TO BE COMPLETED BY THE DEAN OF STUDENTS OR ADMINISTRATIVE OFFICER:</w:t>
      </w:r>
    </w:p>
    <w:p w14:paraId="15B176D8" w14:textId="77777777" w:rsidR="008C6FE3" w:rsidRDefault="00000000">
      <w:pPr>
        <w:spacing w:before="1"/>
        <w:ind w:left="240"/>
        <w:rPr>
          <w:i/>
          <w:sz w:val="18"/>
        </w:rPr>
      </w:pPr>
      <w:r>
        <w:rPr>
          <w:i/>
          <w:color w:val="282223"/>
          <w:sz w:val="18"/>
        </w:rPr>
        <w:t>Undergraduate Degree Granting School (U.S. degree-conferring institutions only)</w:t>
      </w:r>
    </w:p>
    <w:p w14:paraId="15B176D9" w14:textId="77777777" w:rsidR="008C6FE3" w:rsidRDefault="008C6FE3">
      <w:pPr>
        <w:pStyle w:val="BodyText"/>
        <w:spacing w:before="1"/>
        <w:rPr>
          <w:i/>
        </w:rPr>
      </w:pPr>
    </w:p>
    <w:p w14:paraId="15B176DA" w14:textId="77777777" w:rsidR="008C6FE3" w:rsidRDefault="00000000">
      <w:pPr>
        <w:pStyle w:val="BodyText"/>
        <w:spacing w:before="1"/>
        <w:ind w:left="239" w:hanging="17"/>
      </w:pPr>
      <w:r>
        <w:rPr>
          <w:color w:val="282223"/>
        </w:rPr>
        <w:t>The above-named student is admitted to Stetson University College of Law. Completion of this questionnaire is required as part of the enrollment process. We appreciate your response to the following questions regarding this student’s undergraduate record. Only statements concerning disciplinary matters or information relevant to the student’s character are requested. Academic ability should not be assessed.</w:t>
      </w:r>
    </w:p>
    <w:p w14:paraId="15B176DB" w14:textId="77777777" w:rsidR="008C6FE3" w:rsidRDefault="008C6FE3">
      <w:pPr>
        <w:pStyle w:val="BodyText"/>
      </w:pPr>
    </w:p>
    <w:p w14:paraId="15B176DC" w14:textId="77777777" w:rsidR="008C6FE3" w:rsidRDefault="00000000">
      <w:pPr>
        <w:pStyle w:val="BodyText"/>
        <w:ind w:left="238" w:hanging="1"/>
      </w:pPr>
      <w:r>
        <w:rPr>
          <w:color w:val="282223"/>
        </w:rPr>
        <w:t>If you prefer to respond by letter or by supplying relevant records, please feel free to do so. Unless the rights afforded by the Family Educational Rights and Privacy Act of 1974 are waived by the student or because in certain instances disclosure may be otherwise required by law, the College of Law cannot assure the confidentiality of your comments.</w:t>
      </w:r>
    </w:p>
    <w:p w14:paraId="15B176DD" w14:textId="77777777" w:rsidR="008C6FE3" w:rsidRDefault="00000000">
      <w:pPr>
        <w:pStyle w:val="BodyText"/>
        <w:spacing w:line="204" w:lineRule="exact"/>
        <w:ind w:left="238"/>
      </w:pPr>
      <w:r>
        <w:rPr>
          <w:color w:val="282223"/>
        </w:rPr>
        <w:t>Thank you for your assistance.</w:t>
      </w:r>
    </w:p>
    <w:p w14:paraId="15B176DE" w14:textId="77777777" w:rsidR="008C6FE3" w:rsidRDefault="008C6FE3">
      <w:pPr>
        <w:pStyle w:val="BodyText"/>
        <w:spacing w:before="1"/>
      </w:pPr>
    </w:p>
    <w:p w14:paraId="15B176DF" w14:textId="77777777" w:rsidR="008C6FE3" w:rsidRDefault="00000000">
      <w:pPr>
        <w:pStyle w:val="BodyText"/>
        <w:ind w:left="238"/>
      </w:pPr>
      <w:r>
        <w:rPr>
          <w:color w:val="282223"/>
        </w:rPr>
        <w:t>To your knowledge, do the undergraduate records of this student contain information regarding disciplinary action?</w:t>
      </w:r>
    </w:p>
    <w:p w14:paraId="15B176E0" w14:textId="77777777" w:rsidR="008C6FE3" w:rsidRDefault="00000000">
      <w:pPr>
        <w:pStyle w:val="ListParagraph"/>
        <w:numPr>
          <w:ilvl w:val="0"/>
          <w:numId w:val="1"/>
        </w:numPr>
        <w:tabs>
          <w:tab w:val="left" w:pos="780"/>
          <w:tab w:val="left" w:pos="1291"/>
        </w:tabs>
        <w:spacing w:before="61"/>
        <w:rPr>
          <w:sz w:val="18"/>
        </w:rPr>
      </w:pPr>
      <w:r>
        <w:rPr>
          <w:color w:val="282223"/>
          <w:spacing w:val="-4"/>
          <w:sz w:val="18"/>
        </w:rPr>
        <w:t>Yes</w:t>
      </w:r>
      <w:r>
        <w:rPr>
          <w:color w:val="282223"/>
          <w:spacing w:val="-4"/>
          <w:sz w:val="18"/>
        </w:rPr>
        <w:tab/>
      </w:r>
      <w:r>
        <w:rPr>
          <w:rFonts w:ascii="Segoe UI Symbol" w:hAnsi="Segoe UI Symbol"/>
          <w:color w:val="282223"/>
          <w:sz w:val="18"/>
        </w:rPr>
        <w:t xml:space="preserve">❑ </w:t>
      </w:r>
      <w:r>
        <w:rPr>
          <w:color w:val="282223"/>
          <w:sz w:val="18"/>
        </w:rPr>
        <w:t>No (If yes, please describe in</w:t>
      </w:r>
      <w:r>
        <w:rPr>
          <w:color w:val="282223"/>
          <w:spacing w:val="4"/>
          <w:sz w:val="18"/>
        </w:rPr>
        <w:t xml:space="preserve"> </w:t>
      </w:r>
      <w:r>
        <w:rPr>
          <w:color w:val="282223"/>
          <w:spacing w:val="-3"/>
          <w:sz w:val="18"/>
        </w:rPr>
        <w:t>comments.)</w:t>
      </w:r>
    </w:p>
    <w:p w14:paraId="15B176E1" w14:textId="77777777" w:rsidR="008C6FE3" w:rsidRDefault="00000000">
      <w:pPr>
        <w:pStyle w:val="BodyText"/>
        <w:spacing w:before="168"/>
        <w:ind w:left="240"/>
      </w:pPr>
      <w:r>
        <w:rPr>
          <w:color w:val="282223"/>
        </w:rPr>
        <w:t>Do the undergraduate records contain any information which might reflect adversely on this student’s character?</w:t>
      </w:r>
    </w:p>
    <w:p w14:paraId="15B176E2" w14:textId="77777777" w:rsidR="008C6FE3" w:rsidRDefault="00000000">
      <w:pPr>
        <w:pStyle w:val="ListParagraph"/>
        <w:numPr>
          <w:ilvl w:val="0"/>
          <w:numId w:val="1"/>
        </w:numPr>
        <w:tabs>
          <w:tab w:val="left" w:pos="780"/>
          <w:tab w:val="left" w:pos="1291"/>
        </w:tabs>
        <w:rPr>
          <w:sz w:val="18"/>
        </w:rPr>
      </w:pPr>
      <w:r>
        <w:rPr>
          <w:color w:val="282223"/>
          <w:spacing w:val="-4"/>
          <w:sz w:val="18"/>
        </w:rPr>
        <w:t>Yes</w:t>
      </w:r>
      <w:r>
        <w:rPr>
          <w:color w:val="282223"/>
          <w:spacing w:val="-4"/>
          <w:sz w:val="18"/>
        </w:rPr>
        <w:tab/>
      </w:r>
      <w:r>
        <w:rPr>
          <w:rFonts w:ascii="Segoe UI Symbol" w:hAnsi="Segoe UI Symbol"/>
          <w:color w:val="282223"/>
          <w:sz w:val="18"/>
        </w:rPr>
        <w:t xml:space="preserve">❑ </w:t>
      </w:r>
      <w:r>
        <w:rPr>
          <w:color w:val="282223"/>
          <w:sz w:val="18"/>
        </w:rPr>
        <w:t>No (If yes, please describe in</w:t>
      </w:r>
      <w:r>
        <w:rPr>
          <w:color w:val="282223"/>
          <w:spacing w:val="4"/>
          <w:sz w:val="18"/>
        </w:rPr>
        <w:t xml:space="preserve"> </w:t>
      </w:r>
      <w:r>
        <w:rPr>
          <w:color w:val="282223"/>
          <w:spacing w:val="-3"/>
          <w:sz w:val="18"/>
        </w:rPr>
        <w:t>comments.)</w:t>
      </w:r>
    </w:p>
    <w:p w14:paraId="15B176E3" w14:textId="77777777" w:rsidR="008C6FE3" w:rsidRDefault="008C6FE3">
      <w:pPr>
        <w:pStyle w:val="BodyText"/>
        <w:spacing w:before="5"/>
        <w:rPr>
          <w:sz w:val="25"/>
        </w:rPr>
      </w:pPr>
    </w:p>
    <w:p w14:paraId="15B176E4" w14:textId="77777777" w:rsidR="008C6FE3" w:rsidRDefault="00000000">
      <w:pPr>
        <w:pStyle w:val="BodyText"/>
        <w:tabs>
          <w:tab w:val="left" w:pos="9694"/>
        </w:tabs>
        <w:spacing w:before="1"/>
        <w:ind w:left="240"/>
      </w:pPr>
      <w:r>
        <w:rPr>
          <w:color w:val="282223"/>
        </w:rPr>
        <w:t>COMMENTS:</w:t>
      </w:r>
      <w:r>
        <w:rPr>
          <w:color w:val="282223"/>
          <w:spacing w:val="-1"/>
        </w:rPr>
        <w:t xml:space="preserve"> </w:t>
      </w:r>
      <w:r>
        <w:rPr>
          <w:color w:val="282223"/>
          <w:u w:val="single" w:color="272122"/>
        </w:rPr>
        <w:t xml:space="preserve"> </w:t>
      </w:r>
      <w:r>
        <w:rPr>
          <w:color w:val="282223"/>
          <w:u w:val="single" w:color="272122"/>
        </w:rPr>
        <w:tab/>
      </w:r>
    </w:p>
    <w:p w14:paraId="15B176E5" w14:textId="77777777" w:rsidR="008C6FE3" w:rsidRDefault="008C6FE3">
      <w:pPr>
        <w:pStyle w:val="BodyText"/>
        <w:rPr>
          <w:sz w:val="20"/>
        </w:rPr>
      </w:pPr>
    </w:p>
    <w:p w14:paraId="15B176E6" w14:textId="6698F60C" w:rsidR="008C6FE3" w:rsidRDefault="00CF6450">
      <w:pPr>
        <w:pStyle w:val="BodyText"/>
        <w:spacing w:before="3"/>
        <w:rPr>
          <w:sz w:val="14"/>
        </w:rPr>
      </w:pPr>
      <w:r>
        <w:rPr>
          <w:noProof/>
        </w:rPr>
        <mc:AlternateContent>
          <mc:Choice Requires="wps">
            <w:drawing>
              <wp:anchor distT="0" distB="0" distL="0" distR="0" simplePos="0" relativeHeight="251658240" behindDoc="0" locked="0" layoutInCell="1" allowOverlap="1" wp14:anchorId="15B176F3" wp14:editId="42F90747">
                <wp:simplePos x="0" y="0"/>
                <wp:positionH relativeFrom="page">
                  <wp:posOffset>914400</wp:posOffset>
                </wp:positionH>
                <wp:positionV relativeFrom="paragraph">
                  <wp:posOffset>132715</wp:posOffset>
                </wp:positionV>
                <wp:extent cx="6036945" cy="0"/>
                <wp:effectExtent l="9525" t="11430" r="11430" b="7620"/>
                <wp:wrapTopAndBottom/>
                <wp:docPr id="1129808110"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36945" cy="0"/>
                        </a:xfrm>
                        <a:prstGeom prst="line">
                          <a:avLst/>
                        </a:prstGeom>
                        <a:noFill/>
                        <a:ln w="7201">
                          <a:solidFill>
                            <a:srgbClr val="272122"/>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49D18F" id="Line 7" o:spid="_x0000_s1026" style="position:absolute;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in,10.45pt" to="547.35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" strokecolor="#272122" strokeweight=".20003mm">
                <w10:wrap type="topAndBottom" anchorx="page"/>
              </v:line>
            </w:pict>
          </mc:Fallback>
        </mc:AlternateContent>
      </w:r>
    </w:p>
    <w:p w14:paraId="15B176E7" w14:textId="77777777" w:rsidR="008C6FE3" w:rsidRDefault="008C6FE3">
      <w:pPr>
        <w:pStyle w:val="BodyText"/>
        <w:rPr>
          <w:sz w:val="20"/>
        </w:rPr>
      </w:pPr>
    </w:p>
    <w:p w14:paraId="15B176E8" w14:textId="77777777" w:rsidR="008C6FE3" w:rsidRDefault="008C6FE3">
      <w:pPr>
        <w:pStyle w:val="BodyText"/>
        <w:rPr>
          <w:sz w:val="20"/>
        </w:rPr>
      </w:pPr>
    </w:p>
    <w:p w14:paraId="15B176E9" w14:textId="3F6E40FF" w:rsidR="008C6FE3" w:rsidRDefault="00CF6450">
      <w:pPr>
        <w:pStyle w:val="BodyText"/>
        <w:spacing w:before="2"/>
        <w:rPr>
          <w:sz w:val="16"/>
        </w:rPr>
      </w:pPr>
      <w:r>
        <w:rPr>
          <w:noProof/>
        </w:rPr>
        <mc:AlternateContent>
          <mc:Choice Requires="wps">
            <w:drawing>
              <wp:anchor distT="0" distB="0" distL="0" distR="0" simplePos="0" relativeHeight="251659264" behindDoc="0" locked="0" layoutInCell="1" allowOverlap="1" wp14:anchorId="15B176F4" wp14:editId="1FEF6E7C">
                <wp:simplePos x="0" y="0"/>
                <wp:positionH relativeFrom="page">
                  <wp:posOffset>914400</wp:posOffset>
                </wp:positionH>
                <wp:positionV relativeFrom="paragraph">
                  <wp:posOffset>146685</wp:posOffset>
                </wp:positionV>
                <wp:extent cx="6036945" cy="0"/>
                <wp:effectExtent l="9525" t="12065" r="11430" b="6985"/>
                <wp:wrapTopAndBottom/>
                <wp:docPr id="125216527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36945" cy="0"/>
                        </a:xfrm>
                        <a:prstGeom prst="line">
                          <a:avLst/>
                        </a:prstGeom>
                        <a:noFill/>
                        <a:ln w="7201">
                          <a:solidFill>
                            <a:srgbClr val="272122"/>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54B72F" id="Line 6" o:spid="_x0000_s1026" style="position:absolute;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in,11.55pt" to="547.3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" strokecolor="#272122" strokeweight=".20003mm">
                <w10:wrap type="topAndBottom" anchorx="page"/>
              </v:line>
            </w:pict>
          </mc:Fallback>
        </mc:AlternateContent>
      </w:r>
    </w:p>
    <w:p w14:paraId="15B176EA" w14:textId="77777777" w:rsidR="008C6FE3" w:rsidRDefault="00000000">
      <w:pPr>
        <w:pStyle w:val="BodyText"/>
        <w:tabs>
          <w:tab w:val="left" w:pos="4648"/>
          <w:tab w:val="left" w:pos="8159"/>
        </w:tabs>
        <w:spacing w:before="88"/>
        <w:ind w:left="240"/>
      </w:pPr>
      <w:r>
        <w:rPr>
          <w:color w:val="282223"/>
          <w:spacing w:val="-3"/>
        </w:rPr>
        <w:t>Signature</w:t>
      </w:r>
      <w:r>
        <w:rPr>
          <w:color w:val="282223"/>
          <w:spacing w:val="-3"/>
        </w:rPr>
        <w:tab/>
      </w:r>
      <w:r>
        <w:rPr>
          <w:color w:val="282223"/>
        </w:rPr>
        <w:t>Title</w:t>
      </w:r>
      <w:r>
        <w:rPr>
          <w:color w:val="282223"/>
        </w:rPr>
        <w:tab/>
      </w:r>
      <w:r>
        <w:rPr>
          <w:color w:val="282223"/>
          <w:spacing w:val="-4"/>
        </w:rPr>
        <w:t>Date</w:t>
      </w:r>
    </w:p>
    <w:p w14:paraId="15B176EB" w14:textId="77777777" w:rsidR="008C6FE3" w:rsidRDefault="008C6FE3">
      <w:pPr>
        <w:pStyle w:val="BodyText"/>
        <w:rPr>
          <w:sz w:val="20"/>
        </w:rPr>
      </w:pPr>
    </w:p>
    <w:p w14:paraId="15B176EC" w14:textId="77777777" w:rsidR="008C6FE3" w:rsidRDefault="00000000">
      <w:pPr>
        <w:spacing w:before="143" w:line="360" w:lineRule="auto"/>
        <w:ind w:left="239" w:hanging="1"/>
        <w:rPr>
          <w:b/>
          <w:sz w:val="16"/>
        </w:rPr>
      </w:pPr>
      <w:r>
        <w:rPr>
          <w:color w:val="282223"/>
          <w:sz w:val="16"/>
        </w:rPr>
        <w:t xml:space="preserve">Please mail, fax or email the completed form directly to: </w:t>
      </w:r>
      <w:r>
        <w:rPr>
          <w:b/>
          <w:color w:val="282223"/>
          <w:sz w:val="16"/>
        </w:rPr>
        <w:t xml:space="preserve">Stetson University College of Law, Office of Admissions and Student Financial Planning, 1401 61st Street South, Gulfport, Florida 33707; Fax (727) 562-7670; </w:t>
      </w:r>
      <w:hyperlink r:id="rId8">
        <w:r>
          <w:rPr>
            <w:b/>
            <w:color w:val="282223"/>
            <w:sz w:val="16"/>
          </w:rPr>
          <w:t>LawAdmit@law.stetson.edu.</w:t>
        </w:r>
      </w:hyperlink>
    </w:p>
    <w:p w14:paraId="15B176ED" w14:textId="77777777" w:rsidR="008C6FE3" w:rsidRDefault="008C6FE3">
      <w:pPr>
        <w:pStyle w:val="BodyText"/>
        <w:rPr>
          <w:b/>
          <w:sz w:val="20"/>
        </w:rPr>
      </w:pPr>
    </w:p>
    <w:p w14:paraId="15B176EE" w14:textId="6B5BD5EA" w:rsidR="008C6FE3" w:rsidRDefault="00CF6450">
      <w:pPr>
        <w:pStyle w:val="BodyText"/>
        <w:spacing w:before="7"/>
        <w:rPr>
          <w:b/>
          <w:sz w:val="16"/>
        </w:rPr>
      </w:pPr>
      <w:r>
        <w:rPr>
          <w:noProof/>
        </w:rPr>
        <mc:AlternateContent>
          <mc:Choice Requires="wps">
            <w:drawing>
              <wp:anchor distT="0" distB="0" distL="0" distR="0" simplePos="0" relativeHeight="251660288" behindDoc="0" locked="0" layoutInCell="1" allowOverlap="1" wp14:anchorId="15B176F5" wp14:editId="7A1DFC0F">
                <wp:simplePos x="0" y="0"/>
                <wp:positionH relativeFrom="page">
                  <wp:posOffset>838200</wp:posOffset>
                </wp:positionH>
                <wp:positionV relativeFrom="paragraph">
                  <wp:posOffset>318135</wp:posOffset>
                </wp:positionV>
                <wp:extent cx="1875790" cy="0"/>
                <wp:effectExtent l="9525" t="11430" r="10160" b="7620"/>
                <wp:wrapTopAndBottom/>
                <wp:docPr id="758143718"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75790" cy="0"/>
                        </a:xfrm>
                        <a:prstGeom prst="line">
                          <a:avLst/>
                        </a:prstGeom>
                        <a:noFill/>
                        <a:ln w="9525">
                          <a:solidFill>
                            <a:srgbClr val="7E7E7E"/>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207F9E" id="Line 5" o:spid="_x0000_s1026" style="position:absolute;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66pt,25.05pt" to="213.7pt,2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" strokecolor="#7e7e7e">
                <w10:wrap type="topAndBottom" anchorx="page"/>
              </v:line>
            </w:pict>
          </mc:Fallback>
        </mc:AlternateContent>
      </w:r>
      <w:r>
        <w:rPr>
          <w:noProof/>
        </w:rPr>
        <mc:AlternateContent>
          <mc:Choice Requires="wpg">
            <w:drawing>
              <wp:anchor distT="0" distB="0" distL="0" distR="0" simplePos="0" relativeHeight="251661312" behindDoc="0" locked="0" layoutInCell="1" allowOverlap="1" wp14:anchorId="15B176F6" wp14:editId="1E10B7AF">
                <wp:simplePos x="0" y="0"/>
                <wp:positionH relativeFrom="page">
                  <wp:posOffset>2880360</wp:posOffset>
                </wp:positionH>
                <wp:positionV relativeFrom="paragraph">
                  <wp:posOffset>146685</wp:posOffset>
                </wp:positionV>
                <wp:extent cx="3932555" cy="309245"/>
                <wp:effectExtent l="3810" t="1905" r="6985" b="0"/>
                <wp:wrapTopAndBottom/>
                <wp:docPr id="31801885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32555" cy="309245"/>
                          <a:chOff x="4536" y="231"/>
                          <a:chExt cx="6193" cy="487"/>
                        </a:xfrm>
                      </wpg:grpSpPr>
                      <pic:pic xmlns:pic="http://schemas.openxmlformats.org/drawingml/2006/picture">
                        <pic:nvPicPr>
                          <pic:cNvPr id="1541612965"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4536" y="231"/>
                            <a:ext cx="2920" cy="4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86138986" name="Line 3"/>
                        <wps:cNvCnPr>
                          <a:cxnSpLocks noChangeShapeType="1"/>
                        </wps:cNvCnPr>
                        <wps:spPr bwMode="auto">
                          <a:xfrm>
                            <a:off x="7506" y="482"/>
                            <a:ext cx="3215" cy="0"/>
                          </a:xfrm>
                          <a:prstGeom prst="line">
                            <a:avLst/>
                          </a:prstGeom>
                          <a:noFill/>
                          <a:ln w="9525">
                            <a:solidFill>
                              <a:srgbClr val="7E7E7E"/>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176DE9F" id="Group 2" o:spid="_x0000_s1026" style="position:absolute;margin-left:226.8pt;margin-top:11.55pt;width:309.65pt;height:24.35pt;z-index:251661312;mso-wrap-distance-left:0;mso-wrap-distance-right:0;mso-position-horizontal-relative:page" coordorigin="4536,231" coordsize="6193,4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7" type="#_x0000_t75" style="position:absolute;left:4536;top:231;width:2920;height:4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">
                  <v:imagedata r:id="rId10" o:title=""/>
                </v:shape>
                <v:line id="Line 3" o:spid="_x0000_s1028" style="position:absolute;visibility:visible;mso-wrap-style:square" from="7506,482" to="10721,4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" strokecolor="#7e7e7e"/>
                <w10:wrap type="topAndBottom" anchorx="page"/>
              </v:group>
            </w:pict>
          </mc:Fallback>
        </mc:AlternateContent>
      </w:r>
    </w:p>
    <w:sectPr w:rsidR="008C6FE3">
      <w:type w:val="continuous"/>
      <w:pgSz w:w="12240" w:h="15840"/>
      <w:pgMar w:top="1000" w:right="1140" w:bottom="280" w:left="12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egoe UI Symbol">
    <w:altName w:val="Segoe UI Symbol"/>
    <w:panose1 w:val="020B0502040204020203"/>
    <w:charset w:val="00"/>
    <w:family w:val="swiss"/>
    <w:pitch w:val="variable"/>
    <w:sig w:usb0="800001E3" w:usb1="1200FFEF" w:usb2="0004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4254437"/>
    <w:multiLevelType w:val="hybridMultilevel"/>
    <w:tmpl w:val="4D9A919E"/>
    <w:lvl w:ilvl="0" w:tplc="F678DB2E">
      <w:numFmt w:val="bullet"/>
      <w:lvlText w:val="❑"/>
      <w:lvlJc w:val="left"/>
      <w:pPr>
        <w:ind w:left="780" w:hanging="257"/>
      </w:pPr>
      <w:rPr>
        <w:rFonts w:ascii="Segoe UI Symbol" w:eastAsia="Segoe UI Symbol" w:hAnsi="Segoe UI Symbol" w:cs="Segoe UI Symbol" w:hint="default"/>
        <w:color w:val="282223"/>
        <w:w w:val="98"/>
        <w:sz w:val="20"/>
        <w:szCs w:val="20"/>
      </w:rPr>
    </w:lvl>
    <w:lvl w:ilvl="1" w:tplc="37A63FE0">
      <w:numFmt w:val="bullet"/>
      <w:lvlText w:val="•"/>
      <w:lvlJc w:val="left"/>
      <w:pPr>
        <w:ind w:left="1692" w:hanging="257"/>
      </w:pPr>
      <w:rPr>
        <w:rFonts w:hint="default"/>
      </w:rPr>
    </w:lvl>
    <w:lvl w:ilvl="2" w:tplc="C712A6AA">
      <w:numFmt w:val="bullet"/>
      <w:lvlText w:val="•"/>
      <w:lvlJc w:val="left"/>
      <w:pPr>
        <w:ind w:left="2604" w:hanging="257"/>
      </w:pPr>
      <w:rPr>
        <w:rFonts w:hint="default"/>
      </w:rPr>
    </w:lvl>
    <w:lvl w:ilvl="3" w:tplc="5E52FB54">
      <w:numFmt w:val="bullet"/>
      <w:lvlText w:val="•"/>
      <w:lvlJc w:val="left"/>
      <w:pPr>
        <w:ind w:left="3516" w:hanging="257"/>
      </w:pPr>
      <w:rPr>
        <w:rFonts w:hint="default"/>
      </w:rPr>
    </w:lvl>
    <w:lvl w:ilvl="4" w:tplc="915613D4">
      <w:numFmt w:val="bullet"/>
      <w:lvlText w:val="•"/>
      <w:lvlJc w:val="left"/>
      <w:pPr>
        <w:ind w:left="4428" w:hanging="257"/>
      </w:pPr>
      <w:rPr>
        <w:rFonts w:hint="default"/>
      </w:rPr>
    </w:lvl>
    <w:lvl w:ilvl="5" w:tplc="1D3AB244">
      <w:numFmt w:val="bullet"/>
      <w:lvlText w:val="•"/>
      <w:lvlJc w:val="left"/>
      <w:pPr>
        <w:ind w:left="5340" w:hanging="257"/>
      </w:pPr>
      <w:rPr>
        <w:rFonts w:hint="default"/>
      </w:rPr>
    </w:lvl>
    <w:lvl w:ilvl="6" w:tplc="5394D300">
      <w:numFmt w:val="bullet"/>
      <w:lvlText w:val="•"/>
      <w:lvlJc w:val="left"/>
      <w:pPr>
        <w:ind w:left="6252" w:hanging="257"/>
      </w:pPr>
      <w:rPr>
        <w:rFonts w:hint="default"/>
      </w:rPr>
    </w:lvl>
    <w:lvl w:ilvl="7" w:tplc="3F8A035A">
      <w:numFmt w:val="bullet"/>
      <w:lvlText w:val="•"/>
      <w:lvlJc w:val="left"/>
      <w:pPr>
        <w:ind w:left="7164" w:hanging="257"/>
      </w:pPr>
      <w:rPr>
        <w:rFonts w:hint="default"/>
      </w:rPr>
    </w:lvl>
    <w:lvl w:ilvl="8" w:tplc="0A9448BA">
      <w:numFmt w:val="bullet"/>
      <w:lvlText w:val="•"/>
      <w:lvlJc w:val="left"/>
      <w:pPr>
        <w:ind w:left="8076" w:hanging="257"/>
      </w:pPr>
      <w:rPr>
        <w:rFonts w:hint="default"/>
      </w:rPr>
    </w:lvl>
  </w:abstractNum>
  <w:num w:numId="1" w16cid:durableId="21349029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6FE3"/>
    <w:rsid w:val="00192285"/>
    <w:rsid w:val="008C6FE3"/>
    <w:rsid w:val="00970D39"/>
    <w:rsid w:val="009A5CC5"/>
    <w:rsid w:val="00AF2BFC"/>
    <w:rsid w:val="00CF6450"/>
    <w:rsid w:val="00D369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B176C2"/>
  <w15:docId w15:val="{FD98002F-E063-4BB7-A79B-DC1617DDCE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1"/>
      <w:ind w:left="24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spacing w:before="59"/>
      <w:ind w:left="780" w:hanging="257"/>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mailto:LawAdmit@law.stetson.edu"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2.png"/><Relationship Id="rId4" Type="http://schemas.openxmlformats.org/officeDocument/2006/relationships/numbering" Target="numbering.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F6E88599152AC44B1AFEC5AD9C11060" ma:contentTypeVersion="19" ma:contentTypeDescription="Create a new document." ma:contentTypeScope="" ma:versionID="3a3684040ec78701b071e362eacb5696">
  <xsd:schema xmlns:xsd="http://www.w3.org/2001/XMLSchema" xmlns:xs="http://www.w3.org/2001/XMLSchema" xmlns:p="http://schemas.microsoft.com/office/2006/metadata/properties" xmlns:ns1="http://schemas.microsoft.com/sharepoint/v3" xmlns:ns2="14937854-011f-49d5-9dcf-e61da1ae2805" xmlns:ns3="9cd39cdd-0b9d-4a05-a706-37626d9e948d" targetNamespace="http://schemas.microsoft.com/office/2006/metadata/properties" ma:root="true" ma:fieldsID="537c92b3f9d76184d06d9273366ab72c" ns1:_="" ns2:_="" ns3:_="">
    <xsd:import namespace="http://schemas.microsoft.com/sharepoint/v3"/>
    <xsd:import namespace="14937854-011f-49d5-9dcf-e61da1ae2805"/>
    <xsd:import namespace="9cd39cdd-0b9d-4a05-a706-37626d9e948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1:_ip_UnifiedCompliancePolicyProperties" minOccurs="0"/>
                <xsd:element ref="ns1:_ip_UnifiedCompliancePolicyUIAction"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3" nillable="true" ma:displayName="Unified Compliance Policy Properties" ma:hidden="true" ma:internalName="_ip_UnifiedCompliancePolicyProperties">
      <xsd:simpleType>
        <xsd:restriction base="dms:Note"/>
      </xsd:simpleType>
    </xsd:element>
    <xsd:element name="_ip_UnifiedCompliancePolicyUIAction" ma:index="2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4937854-011f-49d5-9dcf-e61da1ae280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132881b5-e800-45b5-9690-d88bf9558ae5" ma:termSetId="09814cd3-568e-fe90-9814-8d621ff8fb84" ma:anchorId="fba54fb3-c3e1-fe81-a776-ca4b69148c4d" ma:open="true" ma:isKeyword="false">
      <xsd:complexType>
        <xsd:sequence>
          <xsd:element ref="pc:Terms" minOccurs="0" maxOccurs="1"/>
        </xsd:sequence>
      </xsd:complex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cd39cdd-0b9d-4a05-a706-37626d9e948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cfce5ef-14be-41b3-b9dc-0f4a4dead8e1}" ma:internalName="TaxCatchAll" ma:showField="CatchAllData" ma:web="9cd39cdd-0b9d-4a05-a706-37626d9e948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14937854-011f-49d5-9dcf-e61da1ae2805">
      <Terms xmlns="http://schemas.microsoft.com/office/infopath/2007/PartnerControls"/>
    </lcf76f155ced4ddcb4097134ff3c332f>
    <TaxCatchAll xmlns="9cd39cdd-0b9d-4a05-a706-37626d9e948d" xsi:nil="true"/>
    <_ip_UnifiedCompliancePolicyProperties xmlns="http://schemas.microsoft.com/sharepoint/v3" xsi:nil="true"/>
    <SharedWithUsers xmlns="9cd39cdd-0b9d-4a05-a706-37626d9e948d">
      <UserInfo>
        <DisplayName>Amy M. Alva</DisplayName>
        <AccountId>1253</AccountId>
        <AccountType/>
      </UserInfo>
      <UserInfo>
        <DisplayName>Maria Keskeny</DisplayName>
        <AccountId>23</AccountId>
        <AccountType/>
      </UserInfo>
      <UserInfo>
        <DisplayName>Stefanie Morin</DisplayName>
        <AccountId>1251</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F571A6F-90F1-4979-ABAA-62143C3305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4937854-011f-49d5-9dcf-e61da1ae2805"/>
    <ds:schemaRef ds:uri="9cd39cdd-0b9d-4a05-a706-37626d9e948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F10763F-9DCB-4DFF-95E2-25C61043F32F}">
  <ds:schemaRefs>
    <ds:schemaRef ds:uri="http://schemas.microsoft.com/office/2006/metadata/properties"/>
    <ds:schemaRef ds:uri="http://schemas.microsoft.com/office/infopath/2007/PartnerControls"/>
    <ds:schemaRef ds:uri="http://schemas.microsoft.com/sharepoint/v3"/>
    <ds:schemaRef ds:uri="14937854-011f-49d5-9dcf-e61da1ae2805"/>
    <ds:schemaRef ds:uri="9cd39cdd-0b9d-4a05-a706-37626d9e948d"/>
  </ds:schemaRefs>
</ds:datastoreItem>
</file>

<file path=customXml/itemProps3.xml><?xml version="1.0" encoding="utf-8"?>
<ds:datastoreItem xmlns:ds="http://schemas.openxmlformats.org/officeDocument/2006/customXml" ds:itemID="{B161E254-21CB-4C73-AA52-5BCBD173194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372</Words>
  <Characters>2123</Characters>
  <Application>Microsoft Office Word</Application>
  <DocSecurity>0</DocSecurity>
  <Lines>17</Lines>
  <Paragraphs>4</Paragraphs>
  <ScaleCrop>false</ScaleCrop>
  <Company/>
  <LinksUpToDate>false</LinksUpToDate>
  <CharactersWithSpaces>2491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scromp</dc:creator>
  <cp:lastModifiedBy>Ana N. Skidmore</cp:lastModifiedBy>
  <cp:revision>6</cp:revision>
  <dcterms:created xsi:type="dcterms:W3CDTF">2024-10-16T17:24:00Z</dcterms:created>
  <dcterms:modified xsi:type="dcterms:W3CDTF">2024-10-16T17:30:00Z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2023-02-23T00:00:00Z</vt:filetime>
  </property>
  <property fmtid="{D5CDD505-2E9C-101B-9397-08002B2CF9AE}" pid="3" name="Creator">
    <vt:lpwstr>Acrobat PDFMaker 22 for Word</vt:lpwstr>
  </property>
  <property fmtid="{D5CDD505-2E9C-101B-9397-08002B2CF9AE}" pid="4" name="LastSaved">
    <vt:filetime>2023-10-24T00:00:00Z</vt:filetime>
  </property>
  <property fmtid="{D5CDD505-2E9C-101B-9397-08002B2CF9AE}" pid="5" name="ContentTypeId">
    <vt:lpwstr>0x0101007F6E88599152AC44B1AFEC5AD9C11060</vt:lpwstr>
  </property>
  <property fmtid="{D5CDD505-2E9C-101B-9397-08002B2CF9AE}" pid="6" name="MediaServiceImageTags">
    <vt:lpwstr/>
  </property>
</Properties>
</file>