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1E" w:rsidRDefault="00C978DA">
      <w:pPr>
        <w:widowControl w:val="0"/>
        <w:jc w:val="both"/>
      </w:pPr>
      <w:r>
        <w:fldChar w:fldCharType="begin"/>
      </w:r>
      <w:r w:rsidR="00BF3AD2">
        <w:instrText xml:space="preserve"> SEQ CHAPTER \h \r 1</w:instrText>
      </w:r>
      <w:r>
        <w:fldChar w:fldCharType="end"/>
      </w:r>
    </w:p>
    <w:p w:rsidR="00B6381E" w:rsidRDefault="00B6381E">
      <w:pPr>
        <w:widowControl w:val="0"/>
        <w:jc w:val="both"/>
      </w:pPr>
    </w:p>
    <w:p w:rsidR="00B6381E" w:rsidRDefault="00B6381E">
      <w:pPr>
        <w:widowControl w:val="0"/>
        <w:jc w:val="both"/>
      </w:pPr>
    </w:p>
    <w:p w:rsidR="00B6381E" w:rsidRDefault="00BF3AD2">
      <w:pPr>
        <w:widowControl w:val="0"/>
        <w:tabs>
          <w:tab w:val="center" w:pos="4680"/>
        </w:tabs>
        <w:jc w:val="both"/>
      </w:pPr>
      <w:r>
        <w:tab/>
      </w:r>
      <w:r>
        <w:rPr>
          <w:b/>
        </w:rPr>
        <w:t>RUSSIAN POLITICS</w:t>
      </w:r>
    </w:p>
    <w:p w:rsidR="00B6381E" w:rsidRDefault="00B6381E">
      <w:pPr>
        <w:widowControl w:val="0"/>
      </w:pPr>
    </w:p>
    <w:p w:rsidR="00B6381E" w:rsidRDefault="00ED2F34">
      <w:pPr>
        <w:widowControl w:val="0"/>
        <w:ind w:left="7920" w:hanging="7920"/>
      </w:pPr>
      <w:r>
        <w:t>Political Science 340</w:t>
      </w:r>
      <w:r>
        <w:tab/>
      </w:r>
      <w:proofErr w:type="gramStart"/>
      <w:r w:rsidR="00BF3AD2">
        <w:t>Spring  20</w:t>
      </w:r>
      <w:r w:rsidR="005C6D74">
        <w:t>1</w:t>
      </w:r>
      <w:r w:rsidR="0000593F">
        <w:t>2</w:t>
      </w:r>
      <w:proofErr w:type="gramEnd"/>
    </w:p>
    <w:p w:rsidR="00B6381E" w:rsidRDefault="00BF3AD2">
      <w:pPr>
        <w:widowControl w:val="0"/>
        <w:ind w:left="7920" w:hanging="7920"/>
      </w:pPr>
      <w:r>
        <w:t>Stetson University</w:t>
      </w:r>
      <w:r w:rsidR="00ED2F34">
        <w:t xml:space="preserve"> </w:t>
      </w:r>
      <w:r w:rsidR="00ED2F34">
        <w:tab/>
      </w:r>
      <w:r w:rsidR="00413A9E">
        <w:t xml:space="preserve">    </w:t>
      </w:r>
      <w:r w:rsidR="0000593F">
        <w:t xml:space="preserve">  </w:t>
      </w:r>
      <w:proofErr w:type="spellStart"/>
      <w:r w:rsidR="0000593F">
        <w:t>TTh</w:t>
      </w:r>
      <w:proofErr w:type="spellEnd"/>
      <w:r w:rsidR="0000593F">
        <w:t xml:space="preserve"> </w:t>
      </w:r>
      <w:r>
        <w:t>2:</w:t>
      </w:r>
      <w:r w:rsidR="0000593F">
        <w:t>3</w:t>
      </w:r>
      <w:r>
        <w:t>0</w:t>
      </w:r>
    </w:p>
    <w:p w:rsidR="00B6381E" w:rsidRDefault="00B6381E">
      <w:pPr>
        <w:widowControl w:val="0"/>
      </w:pPr>
    </w:p>
    <w:p w:rsidR="00B6381E" w:rsidRDefault="00BF3AD2">
      <w:pPr>
        <w:widowControl w:val="0"/>
      </w:pPr>
      <w:r>
        <w:tab/>
      </w:r>
    </w:p>
    <w:p w:rsidR="00B6381E" w:rsidRDefault="00BF3AD2">
      <w:pPr>
        <w:widowControl w:val="0"/>
      </w:pPr>
      <w:r>
        <w:tab/>
        <w:t xml:space="preserve">Students raised on American politics are used to settled institutional arrangements and a stable society.  Russia offers neither.  There, the most fundamental questions concerning territorial boundaries, the distribution of political power, and the nature of the economy </w:t>
      </w:r>
      <w:r w:rsidR="004E15B5">
        <w:t>have been the subject of debate and action during the last quarter-century</w:t>
      </w:r>
      <w:r>
        <w:t xml:space="preserve">.  Choices made in Russia this semester, this year, and this decade </w:t>
      </w:r>
      <w:r w:rsidR="004E15B5">
        <w:t>may</w:t>
      </w:r>
      <w:r>
        <w:t xml:space="preserve"> have profound consequences for the country--and the world--well into this century.</w:t>
      </w:r>
    </w:p>
    <w:p w:rsidR="00B6381E" w:rsidRDefault="00B6381E">
      <w:pPr>
        <w:widowControl w:val="0"/>
      </w:pPr>
    </w:p>
    <w:p w:rsidR="00B6381E" w:rsidRDefault="00BF3AD2">
      <w:pPr>
        <w:widowControl w:val="0"/>
      </w:pPr>
      <w:r>
        <w:tab/>
        <w:t>There is a temptation, as Jerry Hough once observed, for students of Russian politics to become astrologers.  We must resist that in this course.  This is not to say that we'll shy away from all speculation</w:t>
      </w:r>
      <w:r w:rsidR="004E15B5">
        <w:t xml:space="preserve"> about the current presidential race or the degree of discontent in Russian society</w:t>
      </w:r>
      <w:r>
        <w:t xml:space="preserve">, but our primary task is to develop an analytical framework through which we can view recent political developments.  This requires us to become familiar with some specific features of </w:t>
      </w:r>
      <w:proofErr w:type="gramStart"/>
      <w:r>
        <w:t>Russia's history, culture, and demography and with selected theories in comparative political science, including those on transitions, institutional design, and public choice.</w:t>
      </w:r>
      <w:proofErr w:type="gramEnd"/>
      <w:r>
        <w:t xml:space="preserve">  The challenge for all of us is to understand where Russia fits existing theoretical molds and where it breaks them.  </w:t>
      </w:r>
    </w:p>
    <w:p w:rsidR="00B6381E" w:rsidRDefault="00B6381E">
      <w:pPr>
        <w:widowControl w:val="0"/>
      </w:pPr>
    </w:p>
    <w:p w:rsidR="00B6381E" w:rsidRDefault="00BF3AD2">
      <w:pPr>
        <w:widowControl w:val="0"/>
      </w:pPr>
      <w:r>
        <w:tab/>
        <w:t xml:space="preserve">Assessment in the course will be based on a midterm examination, a final examination, and a research paper.  Each will be weighted equally (30 percent) in the determination of the final grade.  I shall reserve the final 10 percent of the grade to reward informed participation or discourage poor attendance (more than two absences).  The research paper will give students an opportunity to pursue </w:t>
      </w:r>
      <w:r w:rsidR="00CD2597">
        <w:t xml:space="preserve">a vital issue of </w:t>
      </w:r>
      <w:r w:rsidR="004E15B5">
        <w:t xml:space="preserve">politics or </w:t>
      </w:r>
      <w:r w:rsidR="00CD2597">
        <w:t xml:space="preserve">public policy in Russia.  For </w:t>
      </w:r>
      <w:r>
        <w:t>the research</w:t>
      </w:r>
      <w:r w:rsidR="00CD2597">
        <w:t xml:space="preserve"> paper</w:t>
      </w:r>
      <w:r>
        <w:t>, students should use, whenever possible, materials translated from the Russian press.</w:t>
      </w:r>
    </w:p>
    <w:p w:rsidR="00B6381E" w:rsidRDefault="00B6381E">
      <w:pPr>
        <w:widowControl w:val="0"/>
      </w:pPr>
    </w:p>
    <w:p w:rsidR="00B6381E" w:rsidRDefault="00BF3AD2">
      <w:pPr>
        <w:widowControl w:val="0"/>
      </w:pPr>
      <w:r>
        <w:tab/>
        <w:t>The books to be purchased for the course are the following:</w:t>
      </w:r>
    </w:p>
    <w:p w:rsidR="00B6381E" w:rsidRDefault="00B6381E">
      <w:pPr>
        <w:widowControl w:val="0"/>
      </w:pPr>
    </w:p>
    <w:p w:rsidR="00B6381E" w:rsidRPr="00ED2F34" w:rsidRDefault="005C6D74">
      <w:pPr>
        <w:widowControl w:val="0"/>
        <w:rPr>
          <w:i/>
        </w:rPr>
      </w:pPr>
      <w:r>
        <w:t xml:space="preserve">Marshall </w:t>
      </w:r>
      <w:r w:rsidR="00ED2F34">
        <w:t xml:space="preserve">Poe, </w:t>
      </w:r>
      <w:proofErr w:type="gramStart"/>
      <w:r w:rsidR="00ED2F34" w:rsidRPr="00ED2F34">
        <w:rPr>
          <w:i/>
        </w:rPr>
        <w:t>The</w:t>
      </w:r>
      <w:proofErr w:type="gramEnd"/>
      <w:r w:rsidR="00ED2F34" w:rsidRPr="00ED2F34">
        <w:rPr>
          <w:i/>
        </w:rPr>
        <w:t xml:space="preserve"> Russian Moment in World History</w:t>
      </w:r>
    </w:p>
    <w:p w:rsidR="00ED2F34" w:rsidRDefault="00ED2F34">
      <w:pPr>
        <w:widowControl w:val="0"/>
      </w:pPr>
      <w:r>
        <w:t xml:space="preserve">Stephen </w:t>
      </w:r>
      <w:proofErr w:type="spellStart"/>
      <w:r>
        <w:t>Kotkin</w:t>
      </w:r>
      <w:proofErr w:type="spellEnd"/>
      <w:r>
        <w:t xml:space="preserve">, </w:t>
      </w:r>
      <w:r w:rsidRPr="00ED2F34">
        <w:rPr>
          <w:i/>
        </w:rPr>
        <w:t>Armageddon Averted</w:t>
      </w:r>
    </w:p>
    <w:p w:rsidR="00B6381E" w:rsidRDefault="004E15B5">
      <w:pPr>
        <w:widowControl w:val="0"/>
      </w:pPr>
      <w:r>
        <w:t xml:space="preserve">Vladimir Voinovich, </w:t>
      </w:r>
      <w:proofErr w:type="gramStart"/>
      <w:r w:rsidRPr="00D76EF3">
        <w:rPr>
          <w:i/>
        </w:rPr>
        <w:t>The</w:t>
      </w:r>
      <w:proofErr w:type="gramEnd"/>
      <w:r w:rsidRPr="00D76EF3">
        <w:rPr>
          <w:i/>
        </w:rPr>
        <w:t xml:space="preserve"> </w:t>
      </w:r>
      <w:proofErr w:type="spellStart"/>
      <w:r w:rsidRPr="00D76EF3">
        <w:rPr>
          <w:i/>
        </w:rPr>
        <w:t>Ivankiad</w:t>
      </w:r>
      <w:proofErr w:type="spellEnd"/>
    </w:p>
    <w:p w:rsidR="004E15B5" w:rsidRDefault="004E15B5">
      <w:pPr>
        <w:widowControl w:val="0"/>
      </w:pPr>
      <w:r>
        <w:t xml:space="preserve">Henry Hale, </w:t>
      </w:r>
      <w:r w:rsidRPr="00D76EF3">
        <w:rPr>
          <w:i/>
        </w:rPr>
        <w:t>Why not Parties in Russia?</w:t>
      </w:r>
    </w:p>
    <w:p w:rsidR="004E15B5" w:rsidRPr="00D76EF3" w:rsidRDefault="004E15B5">
      <w:pPr>
        <w:widowControl w:val="0"/>
        <w:rPr>
          <w:i/>
        </w:rPr>
      </w:pPr>
      <w:r>
        <w:t xml:space="preserve">Stephen White </w:t>
      </w:r>
      <w:r w:rsidRPr="00294671">
        <w:rPr>
          <w:i/>
        </w:rPr>
        <w:t>et al</w:t>
      </w:r>
      <w:r w:rsidR="00294671">
        <w:rPr>
          <w:i/>
        </w:rPr>
        <w:t>.</w:t>
      </w:r>
      <w:r>
        <w:t xml:space="preserve">, </w:t>
      </w:r>
      <w:r w:rsidRPr="00D76EF3">
        <w:rPr>
          <w:i/>
        </w:rPr>
        <w:t>Developments in Russian Politics 7</w:t>
      </w:r>
    </w:p>
    <w:p w:rsidR="004E15B5" w:rsidRDefault="004E15B5">
      <w:pPr>
        <w:widowControl w:val="0"/>
      </w:pPr>
    </w:p>
    <w:p w:rsidR="00B6381E" w:rsidRDefault="00BF3AD2">
      <w:pPr>
        <w:widowControl w:val="0"/>
      </w:pPr>
      <w:r>
        <w:tab/>
        <w:t xml:space="preserve">Students are encouraged to stop in during office hours (Monday and Wednesday from </w:t>
      </w:r>
      <w:r w:rsidR="00D76EF3">
        <w:t>3 to 4</w:t>
      </w:r>
      <w:r w:rsidR="005C6D74">
        <w:t xml:space="preserve"> </w:t>
      </w:r>
      <w:r>
        <w:t xml:space="preserve">and </w:t>
      </w:r>
      <w:r w:rsidR="005C6D74">
        <w:t xml:space="preserve">Tuesday and </w:t>
      </w:r>
      <w:r>
        <w:t xml:space="preserve">Thursday from </w:t>
      </w:r>
      <w:r w:rsidR="00D76EF3">
        <w:t>1</w:t>
      </w:r>
      <w:r w:rsidR="005C6D74">
        <w:t>:</w:t>
      </w:r>
      <w:r w:rsidR="00D76EF3">
        <w:t>30</w:t>
      </w:r>
      <w:r>
        <w:t xml:space="preserve"> to </w:t>
      </w:r>
      <w:r w:rsidR="00D76EF3">
        <w:t xml:space="preserve">2:30 </w:t>
      </w:r>
      <w:r>
        <w:t>in Elizabeth</w:t>
      </w:r>
      <w:r w:rsidR="005C6D74">
        <w:t xml:space="preserve"> 332</w:t>
      </w:r>
      <w:r w:rsidR="00D76EF3">
        <w:t>, and also immediately after our class</w:t>
      </w:r>
      <w:r>
        <w:t xml:space="preserve">).  </w:t>
      </w:r>
      <w:r w:rsidR="005C6D74">
        <w:t>M</w:t>
      </w:r>
      <w:r>
        <w:t>y extension is 7576 and the e-mail is “ehuskey@stetson.edu”.</w:t>
      </w:r>
    </w:p>
    <w:p w:rsidR="00B6381E" w:rsidRDefault="00B6381E">
      <w:pPr>
        <w:widowControl w:val="0"/>
      </w:pPr>
    </w:p>
    <w:p w:rsidR="00B6381E" w:rsidRDefault="00B6381E">
      <w:pPr>
        <w:widowControl w:val="0"/>
      </w:pPr>
    </w:p>
    <w:p w:rsidR="00ED2F34" w:rsidRDefault="00ED2F34">
      <w:pPr>
        <w:widowControl w:val="0"/>
        <w:rPr>
          <w:b/>
        </w:rPr>
      </w:pPr>
    </w:p>
    <w:p w:rsidR="00B6381E" w:rsidRDefault="00BF3AD2">
      <w:pPr>
        <w:widowControl w:val="0"/>
      </w:pPr>
      <w:r>
        <w:rPr>
          <w:b/>
        </w:rPr>
        <w:lastRenderedPageBreak/>
        <w:t>Page 2</w:t>
      </w:r>
    </w:p>
    <w:p w:rsidR="00B6381E" w:rsidRPr="00ED2F34" w:rsidRDefault="00ED2F34">
      <w:pPr>
        <w:widowControl w:val="0"/>
        <w:rPr>
          <w:b/>
        </w:rPr>
      </w:pPr>
      <w:r w:rsidRPr="00ED2F34">
        <w:rPr>
          <w:b/>
        </w:rPr>
        <w:t>Russian Politics</w:t>
      </w:r>
    </w:p>
    <w:p w:rsidR="00B6381E" w:rsidRDefault="00B6381E">
      <w:pPr>
        <w:widowControl w:val="0"/>
      </w:pPr>
    </w:p>
    <w:p w:rsidR="00B6381E" w:rsidRPr="00973AF5" w:rsidRDefault="00BF3AD2">
      <w:pPr>
        <w:widowControl w:val="0"/>
        <w:rPr>
          <w:b/>
        </w:rPr>
      </w:pPr>
      <w:r w:rsidRPr="00973AF5">
        <w:rPr>
          <w:b/>
        </w:rPr>
        <w:t>I. THE RUSSIAN POLITICAL INHERITANCE</w:t>
      </w:r>
    </w:p>
    <w:p w:rsidR="00B6381E" w:rsidRDefault="00B6381E">
      <w:pPr>
        <w:widowControl w:val="0"/>
      </w:pPr>
    </w:p>
    <w:p w:rsidR="00B6381E" w:rsidRDefault="00925DCA">
      <w:pPr>
        <w:widowControl w:val="0"/>
      </w:pPr>
      <w:r>
        <w:tab/>
      </w:r>
      <w:r w:rsidR="00BF3AD2">
        <w:t>1. Lands and peoples</w:t>
      </w:r>
    </w:p>
    <w:p w:rsidR="00925DCA" w:rsidRDefault="00925DCA">
      <w:pPr>
        <w:widowControl w:val="0"/>
        <w:ind w:left="1440"/>
      </w:pPr>
    </w:p>
    <w:p w:rsidR="00B6381E" w:rsidRDefault="00BF3AD2">
      <w:pPr>
        <w:widowControl w:val="0"/>
        <w:ind w:left="1440"/>
      </w:pPr>
      <w:r>
        <w:t>Examine maps available on Blackboard through the Ex</w:t>
      </w:r>
      <w:r w:rsidR="00ED2F34">
        <w:t>t</w:t>
      </w:r>
      <w:r>
        <w:t xml:space="preserve">ernal Links section for physical, cultural, and political features of the country.  </w:t>
      </w:r>
    </w:p>
    <w:p w:rsidR="00B6381E" w:rsidRDefault="00B6381E">
      <w:pPr>
        <w:widowControl w:val="0"/>
      </w:pPr>
    </w:p>
    <w:p w:rsidR="00B6381E" w:rsidRDefault="00925DCA">
      <w:pPr>
        <w:widowControl w:val="0"/>
      </w:pPr>
      <w:r>
        <w:tab/>
      </w:r>
      <w:r w:rsidR="00BF3AD2">
        <w:t xml:space="preserve">2. </w:t>
      </w:r>
      <w:r w:rsidR="00872486">
        <w:t xml:space="preserve">How and </w:t>
      </w:r>
      <w:proofErr w:type="gramStart"/>
      <w:r w:rsidR="00872486">
        <w:t>Why</w:t>
      </w:r>
      <w:proofErr w:type="gramEnd"/>
      <w:r w:rsidR="00872486">
        <w:t xml:space="preserve"> is Russia Different?</w:t>
      </w:r>
    </w:p>
    <w:p w:rsidR="00B6381E" w:rsidRDefault="00B6381E">
      <w:pPr>
        <w:widowControl w:val="0"/>
      </w:pPr>
    </w:p>
    <w:p w:rsidR="00B6381E" w:rsidRPr="00ED2F34" w:rsidRDefault="00BF3AD2" w:rsidP="00ED2F34">
      <w:pPr>
        <w:widowControl w:val="0"/>
      </w:pPr>
      <w:r>
        <w:tab/>
      </w:r>
      <w:r>
        <w:tab/>
      </w:r>
      <w:r w:rsidR="00ED2F34">
        <w:t xml:space="preserve">Marshall Poe, </w:t>
      </w:r>
      <w:proofErr w:type="gramStart"/>
      <w:r w:rsidR="00ED2F34" w:rsidRPr="00ED2F34">
        <w:rPr>
          <w:i/>
        </w:rPr>
        <w:t>The</w:t>
      </w:r>
      <w:proofErr w:type="gramEnd"/>
      <w:r w:rsidR="00ED2F34" w:rsidRPr="00ED2F34">
        <w:rPr>
          <w:i/>
        </w:rPr>
        <w:t xml:space="preserve"> Russian Moment in World History</w:t>
      </w:r>
      <w:r w:rsidR="00ED2F34">
        <w:t xml:space="preserve"> </w:t>
      </w:r>
    </w:p>
    <w:p w:rsidR="00B6381E" w:rsidRDefault="00B6381E">
      <w:pPr>
        <w:widowControl w:val="0"/>
      </w:pPr>
    </w:p>
    <w:p w:rsidR="00B6381E" w:rsidRPr="00973AF5" w:rsidRDefault="00BF3AD2">
      <w:pPr>
        <w:widowControl w:val="0"/>
        <w:rPr>
          <w:b/>
        </w:rPr>
      </w:pPr>
      <w:r w:rsidRPr="00973AF5">
        <w:rPr>
          <w:b/>
        </w:rPr>
        <w:t>II. THE SOVIET EXPERIMENT</w:t>
      </w:r>
    </w:p>
    <w:p w:rsidR="00B6381E" w:rsidRDefault="00B6381E">
      <w:pPr>
        <w:widowControl w:val="0"/>
      </w:pPr>
    </w:p>
    <w:p w:rsidR="00B6381E" w:rsidRDefault="00BF3AD2">
      <w:pPr>
        <w:widowControl w:val="0"/>
      </w:pPr>
      <w:r>
        <w:tab/>
        <w:t>1. Building Communism, 1917-1953</w:t>
      </w:r>
    </w:p>
    <w:p w:rsidR="00B6381E" w:rsidRDefault="00B6381E">
      <w:pPr>
        <w:widowControl w:val="0"/>
      </w:pPr>
    </w:p>
    <w:p w:rsidR="00B6381E" w:rsidRDefault="00BF3AD2">
      <w:pPr>
        <w:widowControl w:val="0"/>
      </w:pPr>
      <w:r>
        <w:tab/>
      </w:r>
      <w:r w:rsidR="00ED2F34">
        <w:tab/>
      </w:r>
      <w:r>
        <w:t>W</w:t>
      </w:r>
      <w:r w:rsidR="00F407A9">
        <w:t>olfgang</w:t>
      </w:r>
      <w:r>
        <w:t xml:space="preserve"> Leonhard, </w:t>
      </w:r>
      <w:r>
        <w:rPr>
          <w:i/>
        </w:rPr>
        <w:t>Child of the Revolution</w:t>
      </w:r>
      <w:r>
        <w:t>, pp. 17-69.</w:t>
      </w:r>
    </w:p>
    <w:p w:rsidR="00B6381E" w:rsidRDefault="00BF3AD2">
      <w:pPr>
        <w:widowControl w:val="0"/>
      </w:pPr>
      <w:r>
        <w:tab/>
      </w:r>
      <w:r>
        <w:tab/>
      </w:r>
      <w:proofErr w:type="spellStart"/>
      <w:r>
        <w:t>S</w:t>
      </w:r>
      <w:r w:rsidR="00F407A9">
        <w:t>eweryn</w:t>
      </w:r>
      <w:proofErr w:type="spellEnd"/>
      <w:r>
        <w:t xml:space="preserve"> </w:t>
      </w:r>
      <w:proofErr w:type="spellStart"/>
      <w:r>
        <w:t>Bialer</w:t>
      </w:r>
      <w:proofErr w:type="spellEnd"/>
      <w:r>
        <w:t xml:space="preserve">, </w:t>
      </w:r>
      <w:r>
        <w:rPr>
          <w:i/>
        </w:rPr>
        <w:t>Stalin's Successors</w:t>
      </w:r>
      <w:r>
        <w:t>, pp. 7-46.</w:t>
      </w:r>
    </w:p>
    <w:p w:rsidR="00B6381E" w:rsidRDefault="00BF3AD2">
      <w:pPr>
        <w:widowControl w:val="0"/>
      </w:pPr>
      <w:r>
        <w:tab/>
      </w:r>
      <w:r>
        <w:tab/>
      </w:r>
      <w:r>
        <w:tab/>
      </w:r>
    </w:p>
    <w:p w:rsidR="00B6381E" w:rsidRDefault="00BF3AD2">
      <w:pPr>
        <w:widowControl w:val="0"/>
      </w:pPr>
      <w:r>
        <w:tab/>
        <w:t>2. Reforming Communism, 1953-1987</w:t>
      </w:r>
    </w:p>
    <w:p w:rsidR="00B6381E" w:rsidRDefault="00B6381E">
      <w:pPr>
        <w:widowControl w:val="0"/>
      </w:pPr>
    </w:p>
    <w:p w:rsidR="00B6381E" w:rsidRDefault="00BF3AD2" w:rsidP="00ED2F34">
      <w:pPr>
        <w:widowControl w:val="0"/>
      </w:pPr>
      <w:r>
        <w:tab/>
      </w:r>
      <w:r>
        <w:tab/>
      </w:r>
      <w:r w:rsidR="00ED2F34">
        <w:t xml:space="preserve">Stephen </w:t>
      </w:r>
      <w:proofErr w:type="spellStart"/>
      <w:r w:rsidR="00ED2F34">
        <w:t>Kotkin</w:t>
      </w:r>
      <w:proofErr w:type="spellEnd"/>
      <w:r w:rsidR="00ED2F34">
        <w:t xml:space="preserve">, </w:t>
      </w:r>
      <w:r w:rsidR="00ED2F34" w:rsidRPr="00ED2F34">
        <w:rPr>
          <w:i/>
        </w:rPr>
        <w:t>Armageddon Averted</w:t>
      </w:r>
      <w:r w:rsidR="00ED2F34">
        <w:t xml:space="preserve">, pp. </w:t>
      </w:r>
      <w:r w:rsidR="0029145D">
        <w:t>1-57.</w:t>
      </w:r>
    </w:p>
    <w:p w:rsidR="00B7474C" w:rsidRDefault="00B7474C" w:rsidP="00ED2F34">
      <w:pPr>
        <w:widowControl w:val="0"/>
      </w:pPr>
    </w:p>
    <w:p w:rsidR="00B7474C" w:rsidRDefault="00B7474C" w:rsidP="00ED2F34">
      <w:pPr>
        <w:widowControl w:val="0"/>
      </w:pPr>
      <w:r>
        <w:tab/>
        <w:t>3.  Responding to Scarcity under Communism</w:t>
      </w:r>
    </w:p>
    <w:p w:rsidR="00B7474C" w:rsidRDefault="00B7474C" w:rsidP="00ED2F34">
      <w:pPr>
        <w:widowControl w:val="0"/>
      </w:pPr>
    </w:p>
    <w:p w:rsidR="00B7474C" w:rsidRDefault="00B7474C" w:rsidP="00ED2F34">
      <w:pPr>
        <w:widowControl w:val="0"/>
      </w:pPr>
      <w:r>
        <w:tab/>
      </w:r>
      <w:r>
        <w:tab/>
        <w:t xml:space="preserve">Vladimir Voinovich, </w:t>
      </w:r>
      <w:proofErr w:type="gramStart"/>
      <w:r w:rsidRPr="00B7474C">
        <w:rPr>
          <w:i/>
        </w:rPr>
        <w:t>The</w:t>
      </w:r>
      <w:proofErr w:type="gramEnd"/>
      <w:r w:rsidRPr="00B7474C">
        <w:rPr>
          <w:i/>
        </w:rPr>
        <w:t xml:space="preserve"> </w:t>
      </w:r>
      <w:proofErr w:type="spellStart"/>
      <w:r w:rsidRPr="00B7474C">
        <w:rPr>
          <w:i/>
        </w:rPr>
        <w:t>Ivankiad</w:t>
      </w:r>
      <w:proofErr w:type="spellEnd"/>
    </w:p>
    <w:p w:rsidR="00B6381E" w:rsidRDefault="00BF3AD2">
      <w:pPr>
        <w:widowControl w:val="0"/>
      </w:pPr>
      <w:r>
        <w:tab/>
      </w:r>
      <w:r>
        <w:tab/>
      </w:r>
      <w:r>
        <w:tab/>
      </w:r>
      <w:r>
        <w:tab/>
      </w:r>
      <w:r>
        <w:tab/>
      </w:r>
      <w:r>
        <w:tab/>
      </w:r>
    </w:p>
    <w:p w:rsidR="00B6381E" w:rsidRDefault="00BF3AD2">
      <w:pPr>
        <w:widowControl w:val="0"/>
      </w:pPr>
      <w:r>
        <w:tab/>
        <w:t>3. Dismantling Communism, 1987-1992</w:t>
      </w:r>
    </w:p>
    <w:p w:rsidR="00B6381E" w:rsidRDefault="00B6381E">
      <w:pPr>
        <w:widowControl w:val="0"/>
      </w:pPr>
    </w:p>
    <w:p w:rsidR="00B6381E" w:rsidRDefault="00BF3AD2">
      <w:pPr>
        <w:widowControl w:val="0"/>
      </w:pPr>
      <w:r>
        <w:tab/>
      </w:r>
      <w:r>
        <w:tab/>
      </w:r>
      <w:r w:rsidR="000B671B">
        <w:t xml:space="preserve">Stephen </w:t>
      </w:r>
      <w:proofErr w:type="spellStart"/>
      <w:r w:rsidR="00747FBC">
        <w:t>Kotkin</w:t>
      </w:r>
      <w:proofErr w:type="spellEnd"/>
      <w:r w:rsidR="00747FBC">
        <w:t xml:space="preserve">, </w:t>
      </w:r>
      <w:r w:rsidR="00747FBC" w:rsidRPr="00ED2F34">
        <w:rPr>
          <w:i/>
        </w:rPr>
        <w:t>Armageddon Averted</w:t>
      </w:r>
      <w:r w:rsidR="00747FBC">
        <w:t>, pp.</w:t>
      </w:r>
      <w:r w:rsidR="0029145D">
        <w:t xml:space="preserve"> 58-112.</w:t>
      </w:r>
    </w:p>
    <w:p w:rsidR="00420E94" w:rsidRDefault="00420E94">
      <w:pPr>
        <w:widowControl w:val="0"/>
      </w:pPr>
      <w:r>
        <w:tab/>
      </w:r>
      <w:r>
        <w:tab/>
        <w:t xml:space="preserve">Eugene Huskey, </w:t>
      </w:r>
      <w:r w:rsidRPr="00ED2F34">
        <w:rPr>
          <w:i/>
        </w:rPr>
        <w:t>Presidential Power in Russia</w:t>
      </w:r>
      <w:r>
        <w:t xml:space="preserve">, pp. </w:t>
      </w:r>
      <w:r w:rsidR="00B7474C">
        <w:t>12</w:t>
      </w:r>
      <w:r>
        <w:t>-</w:t>
      </w:r>
      <w:r w:rsidR="00B7474C">
        <w:t>25</w:t>
      </w:r>
      <w:r>
        <w:t>.</w:t>
      </w:r>
    </w:p>
    <w:p w:rsidR="00B6381E" w:rsidRDefault="00BF3AD2">
      <w:pPr>
        <w:widowControl w:val="0"/>
      </w:pPr>
      <w:r>
        <w:tab/>
      </w:r>
      <w:r>
        <w:tab/>
        <w:t>A</w:t>
      </w:r>
      <w:r w:rsidR="00F407A9">
        <w:t>lexander</w:t>
      </w:r>
      <w:r>
        <w:t xml:space="preserve"> </w:t>
      </w:r>
      <w:proofErr w:type="spellStart"/>
      <w:r>
        <w:t>Dallin</w:t>
      </w:r>
      <w:proofErr w:type="spellEnd"/>
      <w:r>
        <w:t xml:space="preserve">, "The Causes of the Collapse of the USSR," </w:t>
      </w:r>
      <w:r>
        <w:rPr>
          <w:i/>
        </w:rPr>
        <w:t>Post-Soviet Affairs</w:t>
      </w:r>
      <w:r>
        <w:t xml:space="preserve"> </w:t>
      </w:r>
      <w:r w:rsidR="00ED2F34">
        <w:tab/>
      </w:r>
      <w:r w:rsidR="00ED2F34">
        <w:tab/>
      </w:r>
      <w:r w:rsidR="00ED2F34">
        <w:tab/>
      </w:r>
      <w:r w:rsidR="00ED2F34">
        <w:tab/>
      </w:r>
      <w:r w:rsidR="00ED2F34">
        <w:tab/>
      </w:r>
      <w:r>
        <w:t>(October-December 1992), pp. 279-302.</w:t>
      </w:r>
    </w:p>
    <w:p w:rsidR="00B6381E" w:rsidRDefault="00BF3AD2">
      <w:pPr>
        <w:widowControl w:val="0"/>
      </w:pPr>
      <w:r>
        <w:tab/>
      </w:r>
    </w:p>
    <w:p w:rsidR="00B6381E" w:rsidRPr="00973AF5" w:rsidRDefault="00BF3AD2">
      <w:pPr>
        <w:widowControl w:val="0"/>
        <w:rPr>
          <w:b/>
        </w:rPr>
      </w:pPr>
      <w:r w:rsidRPr="00973AF5">
        <w:rPr>
          <w:b/>
        </w:rPr>
        <w:t xml:space="preserve">III. </w:t>
      </w:r>
      <w:r w:rsidRPr="00973AF5">
        <w:rPr>
          <w:b/>
        </w:rPr>
        <w:tab/>
        <w:t>THE POLITICS OF TRANSITION</w:t>
      </w:r>
    </w:p>
    <w:p w:rsidR="00B6381E" w:rsidRDefault="00BF3AD2">
      <w:pPr>
        <w:widowControl w:val="0"/>
      </w:pPr>
      <w:r>
        <w:tab/>
      </w:r>
    </w:p>
    <w:p w:rsidR="00B6381E" w:rsidRDefault="00BF3AD2">
      <w:pPr>
        <w:widowControl w:val="0"/>
      </w:pPr>
      <w:r>
        <w:tab/>
        <w:t>1. Conceptualizing the Transition from Communism</w:t>
      </w:r>
    </w:p>
    <w:p w:rsidR="00B6381E" w:rsidRDefault="00B6381E">
      <w:pPr>
        <w:widowControl w:val="0"/>
      </w:pPr>
    </w:p>
    <w:p w:rsidR="00B6381E" w:rsidRDefault="00BF3AD2">
      <w:pPr>
        <w:widowControl w:val="0"/>
        <w:ind w:left="1440"/>
      </w:pPr>
      <w:proofErr w:type="gramStart"/>
      <w:r>
        <w:t xml:space="preserve">Valerie </w:t>
      </w:r>
      <w:proofErr w:type="spellStart"/>
      <w:r>
        <w:t>Bunce</w:t>
      </w:r>
      <w:proofErr w:type="spellEnd"/>
      <w:r>
        <w:t>, “Rethinking Recent Democratization.</w:t>
      </w:r>
      <w:proofErr w:type="gramEnd"/>
      <w:r>
        <w:t xml:space="preserve"> Lessons from the       </w:t>
      </w:r>
      <w:r w:rsidR="00420E94">
        <w:tab/>
      </w:r>
      <w:proofErr w:type="spellStart"/>
      <w:r>
        <w:t>Postcommunist</w:t>
      </w:r>
      <w:proofErr w:type="spellEnd"/>
      <w:r>
        <w:t xml:space="preserve"> Experience,” </w:t>
      </w:r>
      <w:r>
        <w:rPr>
          <w:i/>
        </w:rPr>
        <w:t>World Politics</w:t>
      </w:r>
      <w:r>
        <w:t xml:space="preserve"> (January 2003), pp. 167-192.</w:t>
      </w:r>
    </w:p>
    <w:p w:rsidR="00B6381E" w:rsidRDefault="00BF3AD2">
      <w:pPr>
        <w:widowControl w:val="0"/>
      </w:pPr>
      <w:r>
        <w:tab/>
      </w:r>
      <w:r>
        <w:tab/>
      </w:r>
    </w:p>
    <w:p w:rsidR="00220C93" w:rsidRDefault="00BF3AD2">
      <w:pPr>
        <w:widowControl w:val="0"/>
      </w:pPr>
      <w:r>
        <w:tab/>
      </w:r>
    </w:p>
    <w:p w:rsidR="00220C93" w:rsidRDefault="00220C93">
      <w:pPr>
        <w:widowControl w:val="0"/>
      </w:pPr>
    </w:p>
    <w:p w:rsidR="00220C93" w:rsidRDefault="00220C93">
      <w:pPr>
        <w:widowControl w:val="0"/>
      </w:pPr>
    </w:p>
    <w:p w:rsidR="00925DCA" w:rsidRDefault="00925DCA" w:rsidP="00925DCA">
      <w:pPr>
        <w:widowControl w:val="0"/>
      </w:pPr>
      <w:r>
        <w:rPr>
          <w:b/>
        </w:rPr>
        <w:lastRenderedPageBreak/>
        <w:t>Page 3</w:t>
      </w:r>
    </w:p>
    <w:p w:rsidR="00925DCA" w:rsidRPr="00ED2F34" w:rsidRDefault="00925DCA" w:rsidP="00925DCA">
      <w:pPr>
        <w:widowControl w:val="0"/>
        <w:rPr>
          <w:b/>
        </w:rPr>
      </w:pPr>
      <w:r w:rsidRPr="00ED2F34">
        <w:rPr>
          <w:b/>
        </w:rPr>
        <w:t>Russian Politics</w:t>
      </w:r>
    </w:p>
    <w:p w:rsidR="00220C93" w:rsidRDefault="00220C93">
      <w:pPr>
        <w:widowControl w:val="0"/>
      </w:pPr>
    </w:p>
    <w:p w:rsidR="00925DCA" w:rsidRDefault="00925DCA">
      <w:pPr>
        <w:widowControl w:val="0"/>
      </w:pPr>
    </w:p>
    <w:p w:rsidR="00B6381E" w:rsidRDefault="00220C93">
      <w:pPr>
        <w:widowControl w:val="0"/>
      </w:pPr>
      <w:r>
        <w:tab/>
      </w:r>
      <w:r w:rsidR="00BF3AD2">
        <w:t>2. A Survey of Russia’s Political History since 1991</w:t>
      </w:r>
      <w:r w:rsidR="00747FBC">
        <w:t>: The Yeltsin Era</w:t>
      </w:r>
    </w:p>
    <w:p w:rsidR="00B6381E" w:rsidRDefault="00BF3AD2">
      <w:pPr>
        <w:widowControl w:val="0"/>
      </w:pPr>
      <w:r>
        <w:tab/>
      </w:r>
      <w:r>
        <w:tab/>
      </w:r>
    </w:p>
    <w:p w:rsidR="009D5B32" w:rsidRPr="009D5B32" w:rsidRDefault="00BF3AD2" w:rsidP="009D5B32">
      <w:pPr>
        <w:widowControl w:val="0"/>
      </w:pPr>
      <w:r>
        <w:tab/>
      </w:r>
      <w:r>
        <w:tab/>
      </w:r>
      <w:r w:rsidR="000B671B">
        <w:t xml:space="preserve">Stephen </w:t>
      </w:r>
      <w:proofErr w:type="spellStart"/>
      <w:r w:rsidR="009D5B32">
        <w:t>Kotkin</w:t>
      </w:r>
      <w:proofErr w:type="spellEnd"/>
      <w:r w:rsidR="009D5B32">
        <w:t xml:space="preserve">, </w:t>
      </w:r>
      <w:r w:rsidR="009D5B32" w:rsidRPr="00ED2F34">
        <w:rPr>
          <w:i/>
        </w:rPr>
        <w:t>Armageddon Averted</w:t>
      </w:r>
      <w:r w:rsidR="009D5B32">
        <w:t>, pp.</w:t>
      </w:r>
      <w:r w:rsidR="0029145D">
        <w:t xml:space="preserve"> 113-192.</w:t>
      </w:r>
      <w:r w:rsidR="009D5B32">
        <w:t xml:space="preserve"> </w:t>
      </w:r>
    </w:p>
    <w:p w:rsidR="009D5B32" w:rsidRPr="009D5B32" w:rsidRDefault="009D5B32" w:rsidP="009D5B32">
      <w:pPr>
        <w:widowControl w:val="0"/>
      </w:pPr>
      <w:r>
        <w:tab/>
      </w:r>
      <w:r>
        <w:tab/>
      </w:r>
      <w:r w:rsidR="000B671B">
        <w:t xml:space="preserve">Eugene </w:t>
      </w:r>
      <w:r>
        <w:t xml:space="preserve">Huskey, </w:t>
      </w:r>
      <w:r w:rsidRPr="00ED2F34">
        <w:rPr>
          <w:i/>
        </w:rPr>
        <w:t>Presidential Power in Russia</w:t>
      </w:r>
      <w:r>
        <w:t>, pp.</w:t>
      </w:r>
      <w:r w:rsidR="00420E94">
        <w:t xml:space="preserve"> 25-42.</w:t>
      </w:r>
      <w:r w:rsidR="0029145D">
        <w:t xml:space="preserve"> </w:t>
      </w:r>
    </w:p>
    <w:p w:rsidR="00B6381E" w:rsidRDefault="00B6381E">
      <w:pPr>
        <w:widowControl w:val="0"/>
      </w:pPr>
    </w:p>
    <w:p w:rsidR="00747FBC" w:rsidRDefault="00BF3AD2" w:rsidP="00220C93">
      <w:pPr>
        <w:widowControl w:val="0"/>
        <w:jc w:val="both"/>
      </w:pPr>
      <w:r>
        <w:tab/>
      </w:r>
      <w:r w:rsidR="00747FBC">
        <w:t>3.  The Rise of Putin and the Consolidation of Authoritarian Rule</w:t>
      </w:r>
    </w:p>
    <w:p w:rsidR="00747FBC" w:rsidRDefault="00747FBC">
      <w:pPr>
        <w:widowControl w:val="0"/>
      </w:pPr>
    </w:p>
    <w:p w:rsidR="00747FBC" w:rsidRDefault="00747FBC">
      <w:pPr>
        <w:widowControl w:val="0"/>
      </w:pPr>
      <w:r>
        <w:tab/>
      </w:r>
      <w:r>
        <w:tab/>
      </w:r>
      <w:r w:rsidR="000B671B">
        <w:t xml:space="preserve">Stephen </w:t>
      </w:r>
      <w:proofErr w:type="spellStart"/>
      <w:r w:rsidR="0029145D">
        <w:t>Kotkin</w:t>
      </w:r>
      <w:proofErr w:type="spellEnd"/>
      <w:r w:rsidR="0029145D">
        <w:t xml:space="preserve">, </w:t>
      </w:r>
      <w:r w:rsidR="0029145D" w:rsidRPr="00ED2F34">
        <w:rPr>
          <w:i/>
        </w:rPr>
        <w:t>Armageddon Averted</w:t>
      </w:r>
      <w:r w:rsidR="0029145D">
        <w:t>, pp. 193-220.</w:t>
      </w:r>
    </w:p>
    <w:p w:rsidR="00D76EF3" w:rsidRDefault="00D76EF3">
      <w:pPr>
        <w:widowControl w:val="0"/>
      </w:pPr>
      <w:r>
        <w:tab/>
      </w:r>
      <w:r>
        <w:tab/>
        <w:t xml:space="preserve">Richard </w:t>
      </w:r>
      <w:proofErr w:type="spellStart"/>
      <w:r>
        <w:t>Sakwa</w:t>
      </w:r>
      <w:proofErr w:type="spellEnd"/>
      <w:r>
        <w:t xml:space="preserve">, "Politics in Russia," in White </w:t>
      </w:r>
      <w:r w:rsidRPr="00C35339">
        <w:rPr>
          <w:i/>
        </w:rPr>
        <w:t>et al</w:t>
      </w:r>
      <w:r>
        <w:t>., pp. 1-17.</w:t>
      </w:r>
    </w:p>
    <w:p w:rsidR="00420E94" w:rsidRDefault="00420E94">
      <w:pPr>
        <w:widowControl w:val="0"/>
      </w:pPr>
      <w:r>
        <w:tab/>
      </w:r>
      <w:r>
        <w:tab/>
      </w:r>
    </w:p>
    <w:p w:rsidR="00B6381E" w:rsidRPr="00220C93" w:rsidRDefault="00220C93" w:rsidP="00220C93">
      <w:pPr>
        <w:widowControl w:val="0"/>
        <w:jc w:val="center"/>
        <w:rPr>
          <w:b/>
        </w:rPr>
      </w:pPr>
      <w:r w:rsidRPr="00220C93">
        <w:rPr>
          <w:b/>
        </w:rPr>
        <w:t>MIDTERM</w:t>
      </w:r>
    </w:p>
    <w:p w:rsidR="00220C93" w:rsidRDefault="00220C93">
      <w:pPr>
        <w:widowControl w:val="0"/>
      </w:pPr>
    </w:p>
    <w:p w:rsidR="00B6381E" w:rsidRPr="00973AF5" w:rsidRDefault="00BF3AD2">
      <w:pPr>
        <w:widowControl w:val="0"/>
        <w:rPr>
          <w:b/>
        </w:rPr>
      </w:pPr>
      <w:r w:rsidRPr="00973AF5">
        <w:rPr>
          <w:b/>
        </w:rPr>
        <w:t>IV.   POWER IN POSTCOMMUNIST RUSSIA</w:t>
      </w:r>
      <w:r w:rsidR="00747FBC" w:rsidRPr="00973AF5">
        <w:rPr>
          <w:b/>
        </w:rPr>
        <w:t xml:space="preserve">: THE </w:t>
      </w:r>
      <w:r w:rsidR="00257F3C">
        <w:rPr>
          <w:b/>
        </w:rPr>
        <w:t>INSTITUTIONAL</w:t>
      </w:r>
      <w:r w:rsidR="00747FBC" w:rsidRPr="00973AF5">
        <w:rPr>
          <w:b/>
        </w:rPr>
        <w:t xml:space="preserve"> DIMENSION</w:t>
      </w:r>
    </w:p>
    <w:p w:rsidR="00B6381E" w:rsidRDefault="00B6381E">
      <w:pPr>
        <w:widowControl w:val="0"/>
      </w:pPr>
    </w:p>
    <w:p w:rsidR="00B6381E" w:rsidRDefault="00BF3AD2">
      <w:pPr>
        <w:widowControl w:val="0"/>
      </w:pPr>
      <w:r>
        <w:tab/>
        <w:t>1. Creating Russia’s New Institutions: The Transfer of Power from Party to Presidency</w:t>
      </w:r>
    </w:p>
    <w:p w:rsidR="00B6381E" w:rsidRDefault="00B6381E">
      <w:pPr>
        <w:widowControl w:val="0"/>
      </w:pPr>
    </w:p>
    <w:p w:rsidR="00747FBC" w:rsidRDefault="00BF3AD2">
      <w:pPr>
        <w:widowControl w:val="0"/>
      </w:pPr>
      <w:r>
        <w:tab/>
      </w:r>
      <w:r>
        <w:tab/>
      </w:r>
      <w:r w:rsidR="00D76EF3">
        <w:t xml:space="preserve">John </w:t>
      </w:r>
      <w:proofErr w:type="spellStart"/>
      <w:r w:rsidR="00D76EF3">
        <w:t>Willerton</w:t>
      </w:r>
      <w:proofErr w:type="spellEnd"/>
      <w:r w:rsidR="00D76EF3">
        <w:t>, "Putin and the Hegemonic Presidency," in White et al., pp. 18-39.</w:t>
      </w:r>
    </w:p>
    <w:p w:rsidR="00B6381E" w:rsidRDefault="00747FBC">
      <w:pPr>
        <w:widowControl w:val="0"/>
      </w:pPr>
      <w:r>
        <w:tab/>
      </w:r>
      <w:r>
        <w:tab/>
      </w:r>
      <w:r w:rsidR="000B671B">
        <w:t xml:space="preserve">Eugene </w:t>
      </w:r>
      <w:r>
        <w:t xml:space="preserve">Huskey, </w:t>
      </w:r>
      <w:proofErr w:type="gramStart"/>
      <w:r>
        <w:t>The</w:t>
      </w:r>
      <w:proofErr w:type="gramEnd"/>
      <w:r>
        <w:t xml:space="preserve"> Dynamics at the Center of Russian Politics (OECD Working </w:t>
      </w:r>
      <w:r w:rsidR="00420E94">
        <w:tab/>
      </w:r>
      <w:r w:rsidR="00420E94">
        <w:tab/>
      </w:r>
      <w:r w:rsidR="00420E94">
        <w:tab/>
      </w:r>
      <w:r>
        <w:t>Paper</w:t>
      </w:r>
      <w:r w:rsidR="00420E94">
        <w:t>, 2009</w:t>
      </w:r>
      <w:r>
        <w:t xml:space="preserve">) </w:t>
      </w:r>
      <w:r w:rsidR="00BF3AD2">
        <w:t xml:space="preserve"> </w:t>
      </w:r>
    </w:p>
    <w:p w:rsidR="00A04C3C" w:rsidRDefault="00A04C3C">
      <w:pPr>
        <w:widowControl w:val="0"/>
      </w:pPr>
      <w:r>
        <w:tab/>
      </w:r>
    </w:p>
    <w:p w:rsidR="00A04C3C" w:rsidRDefault="00A04C3C">
      <w:pPr>
        <w:widowControl w:val="0"/>
      </w:pPr>
      <w:r>
        <w:tab/>
        <w:t xml:space="preserve">2.  The </w:t>
      </w:r>
      <w:proofErr w:type="spellStart"/>
      <w:r w:rsidRPr="00A04C3C">
        <w:rPr>
          <w:i/>
        </w:rPr>
        <w:t>Siloviki</w:t>
      </w:r>
      <w:proofErr w:type="spellEnd"/>
      <w:r>
        <w:t xml:space="preserve"> and the Central Role of </w:t>
      </w:r>
      <w:r w:rsidR="000B671B">
        <w:t xml:space="preserve">the </w:t>
      </w:r>
      <w:r>
        <w:t xml:space="preserve">Power Ministries in the Discourse and </w:t>
      </w:r>
      <w:r>
        <w:tab/>
      </w:r>
      <w:r w:rsidR="000B671B">
        <w:tab/>
      </w:r>
      <w:r w:rsidR="000B671B">
        <w:tab/>
      </w:r>
      <w:r w:rsidR="000B671B">
        <w:tab/>
      </w:r>
      <w:r>
        <w:t xml:space="preserve">Operation of Russian Government </w:t>
      </w:r>
    </w:p>
    <w:p w:rsidR="00B6381E" w:rsidRDefault="00B6381E">
      <w:pPr>
        <w:widowControl w:val="0"/>
      </w:pPr>
    </w:p>
    <w:p w:rsidR="004714E6" w:rsidRDefault="00A04C3C">
      <w:pPr>
        <w:widowControl w:val="0"/>
        <w:rPr>
          <w:szCs w:val="24"/>
        </w:rPr>
      </w:pPr>
      <w:r>
        <w:tab/>
      </w:r>
      <w:r>
        <w:tab/>
      </w:r>
      <w:r w:rsidRPr="00A04C3C">
        <w:rPr>
          <w:szCs w:val="24"/>
        </w:rPr>
        <w:t xml:space="preserve">Brian Taylor, </w:t>
      </w:r>
      <w:r w:rsidR="000B671B" w:rsidRPr="000B671B">
        <w:rPr>
          <w:i/>
          <w:szCs w:val="24"/>
        </w:rPr>
        <w:t>State Building in Putin's Russia</w:t>
      </w:r>
      <w:r w:rsidR="000B671B">
        <w:rPr>
          <w:i/>
          <w:szCs w:val="24"/>
        </w:rPr>
        <w:t xml:space="preserve">: Policing and Coercion after </w:t>
      </w:r>
      <w:r w:rsidR="000B671B">
        <w:rPr>
          <w:i/>
          <w:szCs w:val="24"/>
        </w:rPr>
        <w:tab/>
      </w:r>
      <w:r w:rsidR="000B671B">
        <w:rPr>
          <w:i/>
          <w:szCs w:val="24"/>
        </w:rPr>
        <w:tab/>
      </w:r>
      <w:r w:rsidR="000B671B">
        <w:rPr>
          <w:i/>
          <w:szCs w:val="24"/>
        </w:rPr>
        <w:tab/>
        <w:t>Communism</w:t>
      </w:r>
      <w:r w:rsidR="000B671B">
        <w:rPr>
          <w:szCs w:val="24"/>
        </w:rPr>
        <w:t>, pp. 36-70.</w:t>
      </w:r>
    </w:p>
    <w:p w:rsidR="004714E6" w:rsidRPr="000B671B" w:rsidRDefault="004714E6">
      <w:pPr>
        <w:widowControl w:val="0"/>
        <w:rPr>
          <w:i/>
          <w:szCs w:val="24"/>
        </w:rPr>
      </w:pPr>
    </w:p>
    <w:p w:rsidR="004714E6" w:rsidRDefault="004714E6" w:rsidP="004714E6">
      <w:pPr>
        <w:widowControl w:val="0"/>
      </w:pPr>
      <w:r>
        <w:tab/>
        <w:t>3. The Parliament and Executive-Legislative Relations</w:t>
      </w:r>
    </w:p>
    <w:p w:rsidR="004714E6" w:rsidRDefault="004714E6" w:rsidP="004714E6">
      <w:pPr>
        <w:widowControl w:val="0"/>
      </w:pPr>
    </w:p>
    <w:p w:rsidR="000B671B" w:rsidRDefault="000B671B" w:rsidP="004714E6">
      <w:pPr>
        <w:widowControl w:val="0"/>
      </w:pPr>
      <w:r>
        <w:tab/>
      </w:r>
      <w:r>
        <w:tab/>
        <w:t xml:space="preserve">Eugene Huskey, </w:t>
      </w:r>
      <w:r w:rsidRPr="000B671B">
        <w:rPr>
          <w:i/>
        </w:rPr>
        <w:t>Presidential Power in Russia</w:t>
      </w:r>
      <w:r>
        <w:t>, pp. 163-182.</w:t>
      </w:r>
    </w:p>
    <w:p w:rsidR="004714E6" w:rsidRDefault="004714E6" w:rsidP="004714E6">
      <w:pPr>
        <w:widowControl w:val="0"/>
      </w:pPr>
      <w:r>
        <w:tab/>
      </w:r>
      <w:r>
        <w:tab/>
        <w:t xml:space="preserve">Thomas Remington, "Parliamentary Politics in Russia," in White </w:t>
      </w:r>
      <w:r w:rsidRPr="00C35339">
        <w:rPr>
          <w:i/>
        </w:rPr>
        <w:t>et al</w:t>
      </w:r>
      <w:r>
        <w:t>., pp. 40-60.</w:t>
      </w:r>
    </w:p>
    <w:p w:rsidR="004714E6" w:rsidRDefault="004714E6" w:rsidP="004714E6">
      <w:pPr>
        <w:widowControl w:val="0"/>
      </w:pPr>
    </w:p>
    <w:p w:rsidR="004714E6" w:rsidRDefault="004714E6" w:rsidP="004714E6">
      <w:pPr>
        <w:widowControl w:val="0"/>
      </w:pPr>
      <w:r>
        <w:tab/>
        <w:t>4.  The Provinces in Russian Politics</w:t>
      </w:r>
    </w:p>
    <w:p w:rsidR="004714E6" w:rsidRDefault="004714E6" w:rsidP="004714E6">
      <w:pPr>
        <w:widowControl w:val="0"/>
      </w:pPr>
    </w:p>
    <w:p w:rsidR="004714E6" w:rsidRDefault="004714E6" w:rsidP="004714E6">
      <w:pPr>
        <w:widowControl w:val="0"/>
      </w:pPr>
      <w:r>
        <w:tab/>
      </w:r>
      <w:r>
        <w:tab/>
        <w:t xml:space="preserve">Gordon Hahn, "Reforming the Federation," in White </w:t>
      </w:r>
      <w:r w:rsidRPr="00C35339">
        <w:rPr>
          <w:i/>
        </w:rPr>
        <w:t>et al</w:t>
      </w:r>
      <w:r>
        <w:t xml:space="preserve">., pp. 148-167. </w:t>
      </w:r>
    </w:p>
    <w:p w:rsidR="004714E6" w:rsidRDefault="004714E6" w:rsidP="004714E6">
      <w:pPr>
        <w:widowControl w:val="0"/>
      </w:pPr>
      <w:r>
        <w:tab/>
      </w:r>
      <w:r>
        <w:tab/>
        <w:t xml:space="preserve">Darrell Slider, "Politics in the Regions," in White </w:t>
      </w:r>
      <w:r w:rsidRPr="00C35339">
        <w:rPr>
          <w:i/>
        </w:rPr>
        <w:t>et al</w:t>
      </w:r>
      <w:r>
        <w:t>., pp. 168-185.</w:t>
      </w:r>
    </w:p>
    <w:p w:rsidR="00A04C3C" w:rsidRPr="00A04C3C" w:rsidRDefault="00A04C3C">
      <w:pPr>
        <w:widowControl w:val="0"/>
        <w:rPr>
          <w:szCs w:val="24"/>
        </w:rPr>
      </w:pPr>
      <w:r w:rsidRPr="00A04C3C">
        <w:rPr>
          <w:szCs w:val="24"/>
        </w:rPr>
        <w:tab/>
      </w:r>
    </w:p>
    <w:p w:rsidR="00B6381E" w:rsidRDefault="00BF3AD2">
      <w:pPr>
        <w:widowControl w:val="0"/>
      </w:pPr>
      <w:r>
        <w:tab/>
      </w:r>
      <w:r w:rsidR="004714E6">
        <w:t>5.</w:t>
      </w:r>
      <w:r>
        <w:t xml:space="preserve"> </w:t>
      </w:r>
      <w:r w:rsidR="00973AF5">
        <w:t>Voters</w:t>
      </w:r>
      <w:r w:rsidR="004714E6">
        <w:t>, Parties,</w:t>
      </w:r>
      <w:r w:rsidR="00220C93">
        <w:t xml:space="preserve"> and</w:t>
      </w:r>
      <w:r w:rsidR="00973AF5">
        <w:t xml:space="preserve"> </w:t>
      </w:r>
      <w:r>
        <w:t>Elections</w:t>
      </w:r>
    </w:p>
    <w:p w:rsidR="00B6381E" w:rsidRDefault="00B6381E">
      <w:pPr>
        <w:widowControl w:val="0"/>
      </w:pPr>
    </w:p>
    <w:p w:rsidR="00B6381E" w:rsidRDefault="00BF3AD2">
      <w:pPr>
        <w:widowControl w:val="0"/>
      </w:pPr>
      <w:r>
        <w:tab/>
      </w:r>
      <w:r>
        <w:tab/>
      </w:r>
      <w:r w:rsidR="00420E94">
        <w:t xml:space="preserve">Michael </w:t>
      </w:r>
      <w:r>
        <w:t xml:space="preserve">McFaul, </w:t>
      </w:r>
      <w:r w:rsidR="004714E6">
        <w:t xml:space="preserve">"The Electoral System," in White </w:t>
      </w:r>
      <w:r w:rsidR="004714E6" w:rsidRPr="00C35339">
        <w:rPr>
          <w:i/>
        </w:rPr>
        <w:t>et al</w:t>
      </w:r>
      <w:r w:rsidR="004714E6">
        <w:t>., pp. 61-79.</w:t>
      </w:r>
    </w:p>
    <w:p w:rsidR="004714E6" w:rsidRDefault="00F407A9" w:rsidP="004714E6">
      <w:pPr>
        <w:widowControl w:val="0"/>
      </w:pPr>
      <w:r>
        <w:tab/>
      </w:r>
      <w:r>
        <w:tab/>
      </w:r>
      <w:r w:rsidR="004714E6">
        <w:t xml:space="preserve">Henry Hale, </w:t>
      </w:r>
      <w:r w:rsidR="004714E6" w:rsidRPr="004714E6">
        <w:rPr>
          <w:i/>
        </w:rPr>
        <w:t>Why Not Parties in Russia</w:t>
      </w:r>
      <w:r w:rsidR="004714E6">
        <w:t xml:space="preserve"> </w:t>
      </w:r>
      <w:r w:rsidR="00BF3AD2">
        <w:tab/>
      </w:r>
    </w:p>
    <w:p w:rsidR="00C47A98" w:rsidRDefault="00C47A98" w:rsidP="00747FBC">
      <w:pPr>
        <w:widowControl w:val="0"/>
      </w:pPr>
    </w:p>
    <w:p w:rsidR="00925DCA" w:rsidRDefault="00925DCA" w:rsidP="00747FBC">
      <w:pPr>
        <w:widowControl w:val="0"/>
        <w:rPr>
          <w:b/>
        </w:rPr>
      </w:pPr>
    </w:p>
    <w:p w:rsidR="00925DCA" w:rsidRDefault="00925DCA" w:rsidP="00925DCA">
      <w:pPr>
        <w:widowControl w:val="0"/>
      </w:pPr>
      <w:r>
        <w:rPr>
          <w:b/>
        </w:rPr>
        <w:lastRenderedPageBreak/>
        <w:t>Page 4</w:t>
      </w:r>
    </w:p>
    <w:p w:rsidR="00925DCA" w:rsidRPr="00ED2F34" w:rsidRDefault="00925DCA" w:rsidP="00925DCA">
      <w:pPr>
        <w:widowControl w:val="0"/>
        <w:rPr>
          <w:b/>
        </w:rPr>
      </w:pPr>
      <w:r w:rsidRPr="00ED2F34">
        <w:rPr>
          <w:b/>
        </w:rPr>
        <w:t>Russian Politics</w:t>
      </w:r>
    </w:p>
    <w:p w:rsidR="00925DCA" w:rsidRDefault="00925DCA" w:rsidP="00747FBC">
      <w:pPr>
        <w:widowControl w:val="0"/>
        <w:rPr>
          <w:b/>
        </w:rPr>
      </w:pPr>
    </w:p>
    <w:p w:rsidR="00035421" w:rsidRPr="00C35339" w:rsidRDefault="00C35339" w:rsidP="00747FBC">
      <w:pPr>
        <w:widowControl w:val="0"/>
        <w:rPr>
          <w:b/>
        </w:rPr>
      </w:pPr>
      <w:r>
        <w:rPr>
          <w:b/>
        </w:rPr>
        <w:t xml:space="preserve">V. </w:t>
      </w:r>
      <w:r w:rsidR="00C47A98" w:rsidRPr="00C35339">
        <w:rPr>
          <w:b/>
        </w:rPr>
        <w:t>ECONOMIC, SOCIAL, AND LEGAL DEVELOPMENTS IN POST-COMMUNIST RUSSIA</w:t>
      </w:r>
      <w:r w:rsidR="00035421" w:rsidRPr="00C35339">
        <w:rPr>
          <w:b/>
        </w:rPr>
        <w:tab/>
      </w:r>
    </w:p>
    <w:p w:rsidR="00257F3C" w:rsidRDefault="00257F3C" w:rsidP="00747FBC">
      <w:pPr>
        <w:widowControl w:val="0"/>
      </w:pPr>
    </w:p>
    <w:p w:rsidR="00C35339" w:rsidRDefault="00C35339" w:rsidP="00747FBC">
      <w:pPr>
        <w:widowControl w:val="0"/>
      </w:pPr>
      <w:r>
        <w:tab/>
        <w:t xml:space="preserve">1. Society </w:t>
      </w:r>
      <w:r w:rsidR="00C2051A">
        <w:t xml:space="preserve">and State in </w:t>
      </w:r>
      <w:r>
        <w:t>Russia</w:t>
      </w:r>
    </w:p>
    <w:p w:rsidR="00C2051A" w:rsidRDefault="00C2051A" w:rsidP="00747FBC">
      <w:pPr>
        <w:widowControl w:val="0"/>
      </w:pPr>
    </w:p>
    <w:p w:rsidR="00C35339" w:rsidRDefault="00C35339" w:rsidP="00747FBC">
      <w:pPr>
        <w:widowControl w:val="0"/>
      </w:pPr>
      <w:r>
        <w:tab/>
      </w:r>
      <w:r>
        <w:tab/>
        <w:t xml:space="preserve">Alfred Evans, "A Russian Civil Society?" in White </w:t>
      </w:r>
      <w:r w:rsidRPr="00C35339">
        <w:rPr>
          <w:i/>
        </w:rPr>
        <w:t>et al</w:t>
      </w:r>
      <w:r>
        <w:t>., pp. 96-113.</w:t>
      </w:r>
    </w:p>
    <w:p w:rsidR="00C35339" w:rsidRDefault="00C35339" w:rsidP="00747FBC">
      <w:pPr>
        <w:widowControl w:val="0"/>
      </w:pPr>
      <w:r>
        <w:tab/>
      </w:r>
      <w:r>
        <w:tab/>
        <w:t xml:space="preserve">Sarah Oates, "Media and Political Communication," in White </w:t>
      </w:r>
      <w:r w:rsidRPr="00C35339">
        <w:rPr>
          <w:i/>
        </w:rPr>
        <w:t>et al</w:t>
      </w:r>
      <w:r>
        <w:t>., pp. 114-129.</w:t>
      </w:r>
    </w:p>
    <w:p w:rsidR="00C35339" w:rsidRDefault="00C35339" w:rsidP="00747FBC">
      <w:pPr>
        <w:widowControl w:val="0"/>
      </w:pPr>
      <w:r>
        <w:tab/>
      </w:r>
      <w:r>
        <w:tab/>
        <w:t xml:space="preserve">Judy </w:t>
      </w:r>
      <w:proofErr w:type="spellStart"/>
      <w:r>
        <w:t>Twigg</w:t>
      </w:r>
      <w:proofErr w:type="spellEnd"/>
      <w:r>
        <w:t xml:space="preserve">, "Social Policy in Post-Soviet Russia," in White </w:t>
      </w:r>
      <w:r w:rsidRPr="00C35339">
        <w:rPr>
          <w:i/>
        </w:rPr>
        <w:t>et al</w:t>
      </w:r>
      <w:r>
        <w:t>., pp. 204-220.</w:t>
      </w:r>
    </w:p>
    <w:p w:rsidR="00C35339" w:rsidRDefault="00C35339" w:rsidP="00747FBC">
      <w:pPr>
        <w:widowControl w:val="0"/>
      </w:pPr>
    </w:p>
    <w:p w:rsidR="00257F3C" w:rsidRDefault="00C47A98">
      <w:pPr>
        <w:widowControl w:val="0"/>
      </w:pPr>
      <w:r>
        <w:tab/>
      </w:r>
      <w:r w:rsidR="00C35339">
        <w:t>2</w:t>
      </w:r>
      <w:r>
        <w:t>. State, Market</w:t>
      </w:r>
      <w:r w:rsidR="00C2051A">
        <w:t>s</w:t>
      </w:r>
      <w:r>
        <w:t>, Networks, and Corruption in the Russian Economy</w:t>
      </w:r>
    </w:p>
    <w:p w:rsidR="00C35339" w:rsidRDefault="00C47A98">
      <w:pPr>
        <w:widowControl w:val="0"/>
      </w:pPr>
      <w:r>
        <w:tab/>
      </w:r>
      <w:r>
        <w:tab/>
      </w:r>
    </w:p>
    <w:p w:rsidR="00C47A98" w:rsidRDefault="00C35339">
      <w:pPr>
        <w:widowControl w:val="0"/>
      </w:pPr>
      <w:r>
        <w:tab/>
      </w:r>
      <w:r>
        <w:tab/>
      </w:r>
      <w:r w:rsidR="00C47A98">
        <w:t xml:space="preserve">Peter Rutland, "Putin's Economic Record," in White </w:t>
      </w:r>
      <w:r w:rsidR="00C47A98" w:rsidRPr="00C35339">
        <w:rPr>
          <w:i/>
        </w:rPr>
        <w:t>et al</w:t>
      </w:r>
      <w:r w:rsidR="00C47A98">
        <w:t>., pp. 186-203.</w:t>
      </w:r>
    </w:p>
    <w:p w:rsidR="00C47A98" w:rsidRDefault="00C47A98">
      <w:pPr>
        <w:widowControl w:val="0"/>
      </w:pPr>
      <w:r>
        <w:tab/>
      </w:r>
      <w:r>
        <w:tab/>
      </w:r>
      <w:proofErr w:type="spellStart"/>
      <w:proofErr w:type="gramStart"/>
      <w:r>
        <w:t>Alena</w:t>
      </w:r>
      <w:proofErr w:type="spellEnd"/>
      <w:r>
        <w:t xml:space="preserve"> </w:t>
      </w:r>
      <w:proofErr w:type="spellStart"/>
      <w:r>
        <w:t>Ledeneva</w:t>
      </w:r>
      <w:proofErr w:type="spellEnd"/>
      <w:r>
        <w:t xml:space="preserve">, </w:t>
      </w:r>
      <w:r w:rsidRPr="00C47A98">
        <w:rPr>
          <w:i/>
        </w:rPr>
        <w:t>How Russia Really Works</w:t>
      </w:r>
      <w:r>
        <w:t>, pp. 91-114, 142-163.</w:t>
      </w:r>
      <w:proofErr w:type="gramEnd"/>
    </w:p>
    <w:p w:rsidR="00C47A98" w:rsidRDefault="00C47A98">
      <w:pPr>
        <w:widowControl w:val="0"/>
      </w:pPr>
    </w:p>
    <w:p w:rsidR="00C47A98" w:rsidRDefault="00C47A98">
      <w:pPr>
        <w:widowControl w:val="0"/>
      </w:pPr>
      <w:r>
        <w:tab/>
      </w:r>
      <w:r w:rsidR="00C35339">
        <w:t>3</w:t>
      </w:r>
      <w:r>
        <w:t>.  The Limits of Legal Reform in Post-Communist Russia</w:t>
      </w:r>
    </w:p>
    <w:p w:rsidR="00C47A98" w:rsidRDefault="00C47A98">
      <w:pPr>
        <w:widowControl w:val="0"/>
      </w:pPr>
    </w:p>
    <w:p w:rsidR="00C47A98" w:rsidRDefault="00C47A98">
      <w:pPr>
        <w:widowControl w:val="0"/>
      </w:pPr>
      <w:r>
        <w:tab/>
      </w:r>
      <w:r>
        <w:tab/>
        <w:t xml:space="preserve">Robert </w:t>
      </w:r>
      <w:proofErr w:type="spellStart"/>
      <w:r>
        <w:t>Sharlet</w:t>
      </w:r>
      <w:proofErr w:type="spellEnd"/>
      <w:r>
        <w:t>, "In Search of the Rule of Law," pp. 130-147.</w:t>
      </w:r>
    </w:p>
    <w:p w:rsidR="00C47A98" w:rsidRDefault="00C47A98">
      <w:pPr>
        <w:widowControl w:val="0"/>
      </w:pPr>
      <w:r>
        <w:tab/>
      </w:r>
      <w:r>
        <w:tab/>
        <w:t xml:space="preserve">Kathryn </w:t>
      </w:r>
      <w:proofErr w:type="spellStart"/>
      <w:r>
        <w:t>Hendley</w:t>
      </w:r>
      <w:proofErr w:type="spellEnd"/>
      <w:r>
        <w:t xml:space="preserve">, "Varieties of Legal Dualism: Making Sense of the Role of Law </w:t>
      </w:r>
      <w:r w:rsidR="00C35339">
        <w:tab/>
      </w:r>
      <w:r w:rsidR="00C35339">
        <w:tab/>
      </w:r>
      <w:r w:rsidR="00C35339">
        <w:tab/>
      </w:r>
      <w:r w:rsidR="00C35339">
        <w:tab/>
      </w:r>
      <w:r>
        <w:t xml:space="preserve">in Contemporary Russia," </w:t>
      </w:r>
      <w:r w:rsidR="00C35339" w:rsidRPr="00C35339">
        <w:rPr>
          <w:i/>
        </w:rPr>
        <w:t>Wisconsin Journal of International Law</w:t>
      </w:r>
      <w:r w:rsidR="00C35339">
        <w:t xml:space="preserve"> </w:t>
      </w:r>
      <w:r w:rsidR="00C35339">
        <w:tab/>
      </w:r>
      <w:r w:rsidR="00C35339">
        <w:tab/>
      </w:r>
      <w:r w:rsidR="00C35339">
        <w:tab/>
      </w:r>
      <w:r w:rsidR="00C35339">
        <w:tab/>
      </w:r>
      <w:r w:rsidR="00C35339">
        <w:tab/>
        <w:t>(forthcoming).</w:t>
      </w:r>
      <w:r>
        <w:t xml:space="preserve"> </w:t>
      </w:r>
    </w:p>
    <w:p w:rsidR="00C47A98" w:rsidRDefault="00C47A98">
      <w:pPr>
        <w:widowControl w:val="0"/>
      </w:pPr>
      <w:r>
        <w:tab/>
      </w:r>
      <w:r>
        <w:tab/>
        <w:t xml:space="preserve">Peter Solomon, "Authoritarian Legality and Informal Practices: Judges, Lawyers </w:t>
      </w:r>
      <w:r>
        <w:tab/>
      </w:r>
      <w:r>
        <w:tab/>
      </w:r>
      <w:r>
        <w:tab/>
      </w:r>
      <w:r>
        <w:tab/>
        <w:t xml:space="preserve">and the State in Russia and China," </w:t>
      </w:r>
      <w:r>
        <w:rPr>
          <w:rStyle w:val="Emphasis"/>
        </w:rPr>
        <w:t xml:space="preserve">Communist and Post-Communist </w:t>
      </w:r>
      <w:r>
        <w:rPr>
          <w:rStyle w:val="Emphasis"/>
        </w:rPr>
        <w:tab/>
      </w:r>
      <w:r>
        <w:rPr>
          <w:rStyle w:val="Emphasis"/>
        </w:rPr>
        <w:tab/>
      </w:r>
      <w:r>
        <w:rPr>
          <w:rStyle w:val="Emphasis"/>
        </w:rPr>
        <w:tab/>
      </w:r>
      <w:r>
        <w:rPr>
          <w:rStyle w:val="Emphasis"/>
        </w:rPr>
        <w:tab/>
        <w:t>Studies, 43:4 (2010)</w:t>
      </w:r>
      <w:r>
        <w:t>, 351-362.</w:t>
      </w:r>
    </w:p>
    <w:p w:rsidR="00C47A98" w:rsidRDefault="00C47A98">
      <w:pPr>
        <w:widowControl w:val="0"/>
      </w:pPr>
    </w:p>
    <w:p w:rsidR="00A04C3C" w:rsidRPr="00220C93" w:rsidRDefault="00C2051A">
      <w:pPr>
        <w:widowControl w:val="0"/>
        <w:rPr>
          <w:b/>
        </w:rPr>
      </w:pPr>
      <w:r>
        <w:rPr>
          <w:b/>
        </w:rPr>
        <w:t xml:space="preserve">VI. </w:t>
      </w:r>
      <w:r w:rsidR="00C35339">
        <w:rPr>
          <w:b/>
        </w:rPr>
        <w:t>COMPARING RUSSIA IN TIME AND SPACE</w:t>
      </w:r>
    </w:p>
    <w:p w:rsidR="00220C93" w:rsidRDefault="00220C93">
      <w:pPr>
        <w:widowControl w:val="0"/>
      </w:pPr>
    </w:p>
    <w:p w:rsidR="00220C93" w:rsidRDefault="00D36E14">
      <w:pPr>
        <w:widowControl w:val="0"/>
      </w:pPr>
      <w:r>
        <w:tab/>
      </w:r>
      <w:r w:rsidR="00220C93">
        <w:t>1. Societal, Institutional, and Discursive Legacies in Russian Politics</w:t>
      </w:r>
    </w:p>
    <w:p w:rsidR="00220C93" w:rsidRDefault="00220C93">
      <w:pPr>
        <w:widowControl w:val="0"/>
      </w:pPr>
    </w:p>
    <w:p w:rsidR="00220C93" w:rsidRDefault="00220C93">
      <w:pPr>
        <w:widowControl w:val="0"/>
      </w:pPr>
      <w:r>
        <w:tab/>
      </w:r>
      <w:r w:rsidR="00D36E14">
        <w:tab/>
      </w:r>
      <w:proofErr w:type="spellStart"/>
      <w:r>
        <w:t>Grigore</w:t>
      </w:r>
      <w:proofErr w:type="spellEnd"/>
      <w:r>
        <w:t xml:space="preserve"> Pop-</w:t>
      </w:r>
      <w:proofErr w:type="spellStart"/>
      <w:r>
        <w:t>Eleches</w:t>
      </w:r>
      <w:proofErr w:type="spellEnd"/>
      <w:r>
        <w:t xml:space="preserve"> and Joshua Tucker, "Post-Communism's Shadow: Post-</w:t>
      </w:r>
      <w:r w:rsidR="00D36E14">
        <w:tab/>
      </w:r>
      <w:r w:rsidR="00D36E14">
        <w:tab/>
      </w:r>
      <w:r w:rsidR="00D36E14">
        <w:tab/>
      </w:r>
      <w:r w:rsidR="00D36E14">
        <w:tab/>
      </w:r>
      <w:r>
        <w:t>Communist Legacies and Political Behavior</w:t>
      </w:r>
      <w:proofErr w:type="gramStart"/>
      <w:r>
        <w:t>"  (</w:t>
      </w:r>
      <w:proofErr w:type="gramEnd"/>
      <w:r>
        <w:t>Unpublished paper, 2009).</w:t>
      </w:r>
    </w:p>
    <w:p w:rsidR="00220C93" w:rsidRDefault="00220C93">
      <w:pPr>
        <w:widowControl w:val="0"/>
      </w:pPr>
      <w:r>
        <w:tab/>
      </w:r>
      <w:r w:rsidR="00D36E14">
        <w:tab/>
      </w:r>
      <w:r>
        <w:t>Eugene Huskey</w:t>
      </w:r>
      <w:proofErr w:type="gramStart"/>
      <w:r>
        <w:t>,  "</w:t>
      </w:r>
      <w:proofErr w:type="gramEnd"/>
      <w:r>
        <w:t xml:space="preserve">Legacies and Departures in the Russian State Executive" </w:t>
      </w:r>
      <w:r w:rsidR="00D36E14">
        <w:tab/>
      </w:r>
      <w:r w:rsidR="00D36E14">
        <w:tab/>
      </w:r>
      <w:r w:rsidR="00D36E14">
        <w:tab/>
      </w:r>
      <w:r w:rsidR="00D36E14">
        <w:tab/>
      </w:r>
      <w:r>
        <w:t>(Unpublished paper, 2011).</w:t>
      </w:r>
    </w:p>
    <w:p w:rsidR="00220C93" w:rsidRDefault="00220C93">
      <w:pPr>
        <w:widowControl w:val="0"/>
      </w:pPr>
      <w:r>
        <w:tab/>
      </w:r>
      <w:r w:rsidR="00D36E14">
        <w:tab/>
      </w:r>
      <w:r>
        <w:t xml:space="preserve">Brian Taylor, "Historical Legacies and Law Enforcement in Russia," PONARS </w:t>
      </w:r>
      <w:r w:rsidR="00D36E14">
        <w:tab/>
      </w:r>
      <w:r w:rsidR="00D36E14">
        <w:tab/>
      </w:r>
      <w:r w:rsidR="00D36E14">
        <w:tab/>
      </w:r>
      <w:r w:rsidR="00D36E14">
        <w:tab/>
      </w:r>
      <w:r>
        <w:t>Eurasia Policy Memo no. 150 (May 2011).</w:t>
      </w:r>
    </w:p>
    <w:p w:rsidR="00C35339" w:rsidRDefault="00C35339">
      <w:pPr>
        <w:widowControl w:val="0"/>
      </w:pPr>
    </w:p>
    <w:p w:rsidR="00C35339" w:rsidRDefault="00D36E14">
      <w:pPr>
        <w:widowControl w:val="0"/>
      </w:pPr>
      <w:r>
        <w:tab/>
      </w:r>
      <w:r w:rsidR="00C35339">
        <w:t xml:space="preserve">2.  </w:t>
      </w:r>
      <w:r>
        <w:t xml:space="preserve">Getting Beyond the </w:t>
      </w:r>
      <w:r w:rsidR="00C35339">
        <w:t>Democratic/Authoritarian Framework</w:t>
      </w:r>
    </w:p>
    <w:p w:rsidR="00C35339" w:rsidRDefault="00C35339">
      <w:pPr>
        <w:widowControl w:val="0"/>
      </w:pPr>
    </w:p>
    <w:p w:rsidR="00C35339" w:rsidRDefault="00C35339">
      <w:pPr>
        <w:widowControl w:val="0"/>
      </w:pPr>
      <w:r>
        <w:tab/>
      </w:r>
      <w:r w:rsidR="00D36E14">
        <w:tab/>
      </w:r>
      <w:proofErr w:type="spellStart"/>
      <w:r>
        <w:t>Zvi</w:t>
      </w:r>
      <w:proofErr w:type="spellEnd"/>
      <w:r>
        <w:t xml:space="preserve"> </w:t>
      </w:r>
      <w:proofErr w:type="spellStart"/>
      <w:r>
        <w:t>Gitelman</w:t>
      </w:r>
      <w:proofErr w:type="spellEnd"/>
      <w:r>
        <w:t xml:space="preserve">, "The Democratization of Russia in Comparative Perspective," in </w:t>
      </w:r>
      <w:r w:rsidR="00D36E14">
        <w:tab/>
      </w:r>
      <w:r w:rsidR="00D36E14">
        <w:tab/>
      </w:r>
      <w:r w:rsidR="00D36E14">
        <w:tab/>
      </w:r>
      <w:r>
        <w:t xml:space="preserve">White </w:t>
      </w:r>
      <w:r w:rsidRPr="00C35339">
        <w:rPr>
          <w:i/>
        </w:rPr>
        <w:t>et al</w:t>
      </w:r>
      <w:r>
        <w:t>., pp. 241-256.</w:t>
      </w:r>
    </w:p>
    <w:p w:rsidR="00220C93" w:rsidRDefault="00C2051A">
      <w:pPr>
        <w:widowControl w:val="0"/>
      </w:pPr>
      <w:r>
        <w:tab/>
      </w:r>
      <w:r w:rsidR="00D36E14">
        <w:tab/>
      </w:r>
      <w:r>
        <w:t xml:space="preserve">Steven </w:t>
      </w:r>
      <w:proofErr w:type="spellStart"/>
      <w:r>
        <w:t>Levitsky</w:t>
      </w:r>
      <w:proofErr w:type="spellEnd"/>
      <w:r>
        <w:t xml:space="preserve"> and Lucan Way, </w:t>
      </w:r>
      <w:r w:rsidRPr="00925DCA">
        <w:rPr>
          <w:i/>
        </w:rPr>
        <w:t xml:space="preserve">Competitive Authoritarianism: Hybrid Regimes </w:t>
      </w:r>
      <w:r w:rsidR="00D36E14">
        <w:rPr>
          <w:i/>
        </w:rPr>
        <w:tab/>
      </w:r>
      <w:r w:rsidR="00D36E14">
        <w:rPr>
          <w:i/>
        </w:rPr>
        <w:tab/>
      </w:r>
      <w:r w:rsidR="00D36E14">
        <w:rPr>
          <w:i/>
        </w:rPr>
        <w:tab/>
      </w:r>
      <w:r w:rsidR="00D36E14">
        <w:rPr>
          <w:i/>
        </w:rPr>
        <w:tab/>
      </w:r>
      <w:r w:rsidRPr="00925DCA">
        <w:rPr>
          <w:i/>
        </w:rPr>
        <w:t>after the Cold War</w:t>
      </w:r>
      <w:r>
        <w:t xml:space="preserve">, pp. </w:t>
      </w:r>
      <w:r w:rsidR="00925DCA">
        <w:t>3-36.</w:t>
      </w:r>
    </w:p>
    <w:p w:rsidR="00B6381E" w:rsidRDefault="00BF3AD2">
      <w:pPr>
        <w:widowControl w:val="0"/>
        <w:jc w:val="center"/>
        <w:rPr>
          <w:b/>
        </w:rPr>
      </w:pPr>
      <w:r>
        <w:rPr>
          <w:b/>
        </w:rPr>
        <w:t>FINAL EXAMINATION</w:t>
      </w:r>
    </w:p>
    <w:p w:rsidR="00BF3AD2" w:rsidRPr="00925DCA" w:rsidRDefault="00925DCA">
      <w:pPr>
        <w:widowControl w:val="0"/>
        <w:jc w:val="center"/>
        <w:rPr>
          <w:b/>
        </w:rPr>
      </w:pPr>
      <w:r>
        <w:rPr>
          <w:b/>
        </w:rPr>
        <w:t>Saturday, May 5, 2-4pm</w:t>
      </w:r>
    </w:p>
    <w:sectPr w:rsidR="00BF3AD2" w:rsidRPr="00925DCA" w:rsidSect="00B6381E">
      <w:footnotePr>
        <w:numFmt w:val="lowerLetter"/>
      </w:footnotePr>
      <w:endnotePr>
        <w:numFmt w:val="lowerLetter"/>
      </w:endnotePr>
      <w:pgSz w:w="12240" w:h="15840"/>
      <w:pgMar w:top="1440" w:right="1440" w:bottom="1440" w:left="1440" w:header="1440" w:footer="144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rsids>
    <w:rsidRoot w:val="005C6D74"/>
    <w:rsid w:val="0000593F"/>
    <w:rsid w:val="00035421"/>
    <w:rsid w:val="00054E4E"/>
    <w:rsid w:val="000B671B"/>
    <w:rsid w:val="001D2B2F"/>
    <w:rsid w:val="00220C93"/>
    <w:rsid w:val="00257F3C"/>
    <w:rsid w:val="0029145D"/>
    <w:rsid w:val="00294671"/>
    <w:rsid w:val="002B68D7"/>
    <w:rsid w:val="003A2A9C"/>
    <w:rsid w:val="00413A9E"/>
    <w:rsid w:val="00420E94"/>
    <w:rsid w:val="00451183"/>
    <w:rsid w:val="004714E6"/>
    <w:rsid w:val="004B102B"/>
    <w:rsid w:val="004E15B5"/>
    <w:rsid w:val="00580485"/>
    <w:rsid w:val="005C6D74"/>
    <w:rsid w:val="006E51AD"/>
    <w:rsid w:val="00747FBC"/>
    <w:rsid w:val="007A7A4B"/>
    <w:rsid w:val="007E7F02"/>
    <w:rsid w:val="00872486"/>
    <w:rsid w:val="00925DCA"/>
    <w:rsid w:val="00973AF5"/>
    <w:rsid w:val="009D5B32"/>
    <w:rsid w:val="00A04C3C"/>
    <w:rsid w:val="00B6381E"/>
    <w:rsid w:val="00B7474C"/>
    <w:rsid w:val="00BC64C9"/>
    <w:rsid w:val="00BF3AD2"/>
    <w:rsid w:val="00C10A06"/>
    <w:rsid w:val="00C2051A"/>
    <w:rsid w:val="00C35339"/>
    <w:rsid w:val="00C47A98"/>
    <w:rsid w:val="00C978DA"/>
    <w:rsid w:val="00CD2597"/>
    <w:rsid w:val="00D36E14"/>
    <w:rsid w:val="00D76EF3"/>
    <w:rsid w:val="00E44749"/>
    <w:rsid w:val="00ED2F34"/>
    <w:rsid w:val="00F407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1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1183"/>
    <w:rPr>
      <w:rFonts w:ascii="Tahoma" w:hAnsi="Tahoma" w:cs="Tahoma"/>
      <w:sz w:val="16"/>
      <w:szCs w:val="16"/>
    </w:rPr>
  </w:style>
  <w:style w:type="character" w:customStyle="1" w:styleId="BalloonTextChar">
    <w:name w:val="Balloon Text Char"/>
    <w:basedOn w:val="DefaultParagraphFont"/>
    <w:link w:val="BalloonText"/>
    <w:uiPriority w:val="99"/>
    <w:semiHidden/>
    <w:rsid w:val="00451183"/>
    <w:rPr>
      <w:rFonts w:ascii="Tahoma" w:hAnsi="Tahoma" w:cs="Tahoma"/>
      <w:sz w:val="16"/>
      <w:szCs w:val="16"/>
    </w:rPr>
  </w:style>
  <w:style w:type="character" w:styleId="Emphasis">
    <w:name w:val="Emphasis"/>
    <w:basedOn w:val="DefaultParagraphFont"/>
    <w:uiPriority w:val="20"/>
    <w:qFormat/>
    <w:rsid w:val="00C47A9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5FF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glenkiew</cp:lastModifiedBy>
  <cp:revision>2</cp:revision>
  <cp:lastPrinted>2009-12-15T23:00:00Z</cp:lastPrinted>
  <dcterms:created xsi:type="dcterms:W3CDTF">2012-01-17T17:35:00Z</dcterms:created>
  <dcterms:modified xsi:type="dcterms:W3CDTF">2012-01-17T17:35:00Z</dcterms:modified>
</cp:coreProperties>
</file>